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90DFB7" w14:textId="77777777" w:rsidR="00751B45" w:rsidRDefault="00751B45" w:rsidP="004140D9"/>
    <w:p w14:paraId="31E35130" w14:textId="77777777" w:rsidR="00995088" w:rsidRDefault="00995088" w:rsidP="004140D9"/>
    <w:p w14:paraId="78AE72E1" w14:textId="77777777" w:rsidR="00995088" w:rsidRDefault="00995088" w:rsidP="004140D9"/>
    <w:p w14:paraId="577A16C6" w14:textId="77777777" w:rsidR="00995088" w:rsidRDefault="00995088" w:rsidP="004140D9"/>
    <w:p w14:paraId="01C89FA5" w14:textId="77777777" w:rsidR="00995088" w:rsidRDefault="00995088" w:rsidP="004140D9"/>
    <w:p w14:paraId="08A13E22" w14:textId="77777777" w:rsidR="00995088" w:rsidRDefault="00995088" w:rsidP="004140D9"/>
    <w:p w14:paraId="2CD952E1" w14:textId="77777777" w:rsidR="00FA410B" w:rsidRDefault="00FA410B" w:rsidP="004140D9"/>
    <w:p w14:paraId="284D58DF" w14:textId="77777777" w:rsidR="00FA410B" w:rsidRDefault="00FA410B" w:rsidP="004140D9"/>
    <w:p w14:paraId="3A57371F" w14:textId="77777777" w:rsidR="00FA410B" w:rsidRDefault="00FA410B" w:rsidP="004140D9"/>
    <w:p w14:paraId="3EEA62C3" w14:textId="77777777" w:rsidR="00995088" w:rsidRDefault="00995088" w:rsidP="004140D9"/>
    <w:p w14:paraId="40DBA15D" w14:textId="77777777" w:rsidR="00995088" w:rsidRDefault="00995088" w:rsidP="004140D9"/>
    <w:p w14:paraId="44CA5469" w14:textId="77777777" w:rsidR="00995088" w:rsidRDefault="00995088" w:rsidP="004140D9"/>
    <w:p w14:paraId="21152201" w14:textId="77777777" w:rsidR="00FA410B" w:rsidRDefault="00FA410B" w:rsidP="004140D9"/>
    <w:p w14:paraId="42C63C62" w14:textId="77777777" w:rsidR="00FA410B" w:rsidRDefault="00FA410B" w:rsidP="004140D9"/>
    <w:p w14:paraId="4A074209" w14:textId="780D40C4" w:rsidR="00FA410B" w:rsidRDefault="00FA410B" w:rsidP="004140D9"/>
    <w:p w14:paraId="2F7A9B49" w14:textId="7EB9A776" w:rsidR="004357DC" w:rsidRDefault="00F369F5" w:rsidP="004140D9">
      <w:r>
        <w:rPr>
          <w:noProof/>
        </w:rPr>
        <w:drawing>
          <wp:anchor distT="0" distB="0" distL="114300" distR="114300" simplePos="0" relativeHeight="251678720" behindDoc="0" locked="0" layoutInCell="1" allowOverlap="1" wp14:anchorId="53D1EE64" wp14:editId="7184D1F7">
            <wp:simplePos x="0" y="0"/>
            <wp:positionH relativeFrom="margin">
              <wp:posOffset>1524966</wp:posOffset>
            </wp:positionH>
            <wp:positionV relativeFrom="paragraph">
              <wp:posOffset>151432</wp:posOffset>
            </wp:positionV>
            <wp:extent cx="3405117" cy="3405117"/>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BA5-P22.png"/>
                    <pic:cNvPicPr/>
                  </pic:nvPicPr>
                  <pic:blipFill>
                    <a:blip r:embed="rId9">
                      <a:extLst>
                        <a:ext uri="{BEBA8EAE-BF5A-486C-A8C5-ECC9F3942E4B}">
                          <a14:imgProps xmlns:a14="http://schemas.microsoft.com/office/drawing/2010/main">
                            <a14:imgLayer r:embed="rId10">
                              <a14:imgEffect>
                                <a14:backgroundRemoval t="10000" b="90000" l="10000" r="90000">
                                  <a14:backgroundMark x1="49178" y1="85890" x2="63836" y2="86712"/>
                                  <a14:backgroundMark x1="63836" y1="86712" x2="64658" y2="85616"/>
                                </a14:backgroundRemoval>
                              </a14:imgEffect>
                            </a14:imgLayer>
                          </a14:imgProps>
                        </a:ext>
                        <a:ext uri="{28A0092B-C50C-407E-A947-70E740481C1C}">
                          <a14:useLocalDpi xmlns:a14="http://schemas.microsoft.com/office/drawing/2010/main" val="0"/>
                        </a:ext>
                      </a:extLst>
                    </a:blip>
                    <a:stretch>
                      <a:fillRect/>
                    </a:stretch>
                  </pic:blipFill>
                  <pic:spPr>
                    <a:xfrm>
                      <a:off x="0" y="0"/>
                      <a:ext cx="3408749" cy="3408749"/>
                    </a:xfrm>
                    <a:prstGeom prst="rect">
                      <a:avLst/>
                    </a:prstGeom>
                  </pic:spPr>
                </pic:pic>
              </a:graphicData>
            </a:graphic>
            <wp14:sizeRelH relativeFrom="page">
              <wp14:pctWidth>0</wp14:pctWidth>
            </wp14:sizeRelH>
            <wp14:sizeRelV relativeFrom="page">
              <wp14:pctHeight>0</wp14:pctHeight>
            </wp14:sizeRelV>
          </wp:anchor>
        </w:drawing>
      </w:r>
    </w:p>
    <w:p w14:paraId="2E050550" w14:textId="5DF442F5" w:rsidR="004357DC" w:rsidRDefault="004357DC" w:rsidP="004140D9"/>
    <w:p w14:paraId="2FE3D0E8" w14:textId="71711F46" w:rsidR="004357DC" w:rsidRDefault="004357DC" w:rsidP="004140D9"/>
    <w:p w14:paraId="137D2339" w14:textId="77777777" w:rsidR="00FA410B" w:rsidRDefault="00FA410B" w:rsidP="004140D9"/>
    <w:p w14:paraId="42BCEDEA" w14:textId="77777777" w:rsidR="00995088" w:rsidRDefault="00995088" w:rsidP="004140D9"/>
    <w:p w14:paraId="65000A4A" w14:textId="77777777" w:rsidR="00995088" w:rsidRDefault="00995088" w:rsidP="004140D9"/>
    <w:p w14:paraId="4D97A262" w14:textId="77777777" w:rsidR="00995088" w:rsidRDefault="00995088" w:rsidP="004140D9"/>
    <w:tbl>
      <w:tblPr>
        <w:tblpPr w:leftFromText="187" w:rightFromText="187" w:vertAnchor="page" w:horzAnchor="margin" w:tblpXSpec="center" w:tblpY="6861"/>
        <w:tblW w:w="4000" w:type="pct"/>
        <w:tblBorders>
          <w:left w:val="single" w:sz="12" w:space="0" w:color="347DC1" w:themeColor="accent1"/>
        </w:tblBorders>
        <w:tblCellMar>
          <w:left w:w="144" w:type="dxa"/>
          <w:right w:w="115" w:type="dxa"/>
        </w:tblCellMar>
        <w:tblLook w:val="04A0" w:firstRow="1" w:lastRow="0" w:firstColumn="1" w:lastColumn="0" w:noHBand="0" w:noVBand="1"/>
      </w:tblPr>
      <w:tblGrid>
        <w:gridCol w:w="7675"/>
      </w:tblGrid>
      <w:tr w:rsidR="006867E5" w14:paraId="45ACC847" w14:textId="77777777" w:rsidTr="00FA410B">
        <w:trPr>
          <w:trHeight w:val="807"/>
        </w:trPr>
        <w:tc>
          <w:tcPr>
            <w:tcW w:w="7675" w:type="dxa"/>
            <w:tcBorders>
              <w:left w:val="single" w:sz="36" w:space="0" w:color="347DC1" w:themeColor="accent1"/>
            </w:tcBorders>
          </w:tcPr>
          <w:sdt>
            <w:sdtPr>
              <w:rPr>
                <w:rFonts w:asciiTheme="majorHAnsi" w:eastAsiaTheme="majorEastAsia" w:hAnsiTheme="majorHAnsi" w:cstheme="majorBidi"/>
                <w:color w:val="347DC1" w:themeColor="accent1"/>
                <w:sz w:val="88"/>
                <w:szCs w:val="88"/>
              </w:rPr>
              <w:alias w:val="Titre"/>
              <w:id w:val="13406919"/>
              <w:placeholder>
                <w:docPart w:val="206FE9E0E38D4114835091C823A3D5F2"/>
              </w:placeholder>
              <w:dataBinding w:prefixMappings="xmlns:ns0='http://schemas.openxmlformats.org/package/2006/metadata/core-properties' xmlns:ns1='http://purl.org/dc/elements/1.1/'" w:xpath="/ns0:coreProperties[1]/ns1:title[1]" w:storeItemID="{6C3C8BC8-F283-45AE-878A-BAB7291924A1}"/>
              <w:text/>
            </w:sdtPr>
            <w:sdtEndPr/>
            <w:sdtContent>
              <w:p w14:paraId="4D3D59D9" w14:textId="72CD1ED3" w:rsidR="006867E5" w:rsidRDefault="0022655C" w:rsidP="00FA410B">
                <w:pPr>
                  <w:pStyle w:val="Sansinterligne"/>
                  <w:spacing w:line="216" w:lineRule="auto"/>
                  <w:rPr>
                    <w:rFonts w:asciiTheme="majorHAnsi" w:eastAsiaTheme="majorEastAsia" w:hAnsiTheme="majorHAnsi" w:cstheme="majorBidi"/>
                    <w:color w:val="347DC1" w:themeColor="accent1"/>
                    <w:sz w:val="88"/>
                    <w:szCs w:val="88"/>
                  </w:rPr>
                </w:pPr>
                <w:r>
                  <w:rPr>
                    <w:rFonts w:asciiTheme="majorHAnsi" w:eastAsiaTheme="majorEastAsia" w:hAnsiTheme="majorHAnsi" w:cstheme="majorBidi"/>
                    <w:color w:val="347DC1" w:themeColor="accent1"/>
                    <w:sz w:val="88"/>
                    <w:szCs w:val="88"/>
                  </w:rPr>
                  <w:t>MBA5-P</w:t>
                </w:r>
                <w:r w:rsidR="00F369F5">
                  <w:rPr>
                    <w:rFonts w:asciiTheme="majorHAnsi" w:eastAsiaTheme="majorEastAsia" w:hAnsiTheme="majorHAnsi" w:cstheme="majorBidi"/>
                    <w:color w:val="347DC1" w:themeColor="accent1"/>
                    <w:sz w:val="88"/>
                    <w:szCs w:val="88"/>
                  </w:rPr>
                  <w:t>22</w:t>
                </w:r>
                <w:r w:rsidR="0038023A">
                  <w:rPr>
                    <w:rFonts w:asciiTheme="majorHAnsi" w:eastAsiaTheme="majorEastAsia" w:hAnsiTheme="majorHAnsi" w:cstheme="majorBidi"/>
                    <w:color w:val="347DC1" w:themeColor="accent1"/>
                    <w:sz w:val="88"/>
                    <w:szCs w:val="88"/>
                  </w:rPr>
                  <w:t xml:space="preserve"> V8</w:t>
                </w:r>
              </w:p>
            </w:sdtContent>
          </w:sdt>
        </w:tc>
      </w:tr>
      <w:tr w:rsidR="006867E5" w14:paraId="6A0B5ADA" w14:textId="77777777" w:rsidTr="00FA410B">
        <w:sdt>
          <w:sdtPr>
            <w:rPr>
              <w:color w:val="275D90" w:themeColor="accent1" w:themeShade="BF"/>
              <w:sz w:val="28"/>
              <w:szCs w:val="24"/>
            </w:rPr>
            <w:alias w:val="Sous-titre"/>
            <w:id w:val="13406923"/>
            <w:placeholder>
              <w:docPart w:val="2E3A88354CC6402DA6DDCC4864F7C517"/>
            </w:placeholder>
            <w:dataBinding w:prefixMappings="xmlns:ns0='http://schemas.openxmlformats.org/package/2006/metadata/core-properties' xmlns:ns1='http://purl.org/dc/elements/1.1/'" w:xpath="/ns0:coreProperties[1]/ns1:subject[1]" w:storeItemID="{6C3C8BC8-F283-45AE-878A-BAB7291924A1}"/>
            <w:text/>
          </w:sdtPr>
          <w:sdtEndPr>
            <w:rPr>
              <w:sz w:val="24"/>
            </w:rPr>
          </w:sdtEndPr>
          <w:sdtContent>
            <w:tc>
              <w:tcPr>
                <w:tcW w:w="7675" w:type="dxa"/>
                <w:tcBorders>
                  <w:left w:val="single" w:sz="36" w:space="0" w:color="347DC1" w:themeColor="accent1"/>
                </w:tcBorders>
                <w:tcMar>
                  <w:top w:w="216" w:type="dxa"/>
                  <w:left w:w="115" w:type="dxa"/>
                  <w:bottom w:w="216" w:type="dxa"/>
                  <w:right w:w="115" w:type="dxa"/>
                </w:tcMar>
              </w:tcPr>
              <w:p w14:paraId="108C1B98" w14:textId="77777777" w:rsidR="006867E5" w:rsidRDefault="001C1ADB" w:rsidP="00FA410B">
                <w:pPr>
                  <w:pStyle w:val="Sansinterligne"/>
                  <w:rPr>
                    <w:color w:val="275D90" w:themeColor="accent1" w:themeShade="BF"/>
                    <w:sz w:val="24"/>
                  </w:rPr>
                </w:pPr>
                <w:r>
                  <w:rPr>
                    <w:color w:val="275D90" w:themeColor="accent1" w:themeShade="BF"/>
                    <w:sz w:val="28"/>
                    <w:szCs w:val="24"/>
                  </w:rPr>
                  <w:t>User guide</w:t>
                </w:r>
              </w:p>
            </w:tc>
          </w:sdtContent>
        </w:sdt>
      </w:tr>
    </w:tbl>
    <w:p w14:paraId="50A945B8" w14:textId="77777777" w:rsidR="005F4BCC" w:rsidRPr="006867E5" w:rsidRDefault="006867E5" w:rsidP="006867E5">
      <w:r w:rsidRPr="00E93FC1">
        <w:rPr>
          <w:noProof/>
          <w:lang w:eastAsia="fr-FR"/>
        </w:rPr>
        <mc:AlternateContent>
          <mc:Choice Requires="wps">
            <w:drawing>
              <wp:anchor distT="0" distB="0" distL="114300" distR="114300" simplePos="0" relativeHeight="251658240" behindDoc="0" locked="0" layoutInCell="1" allowOverlap="1" wp14:anchorId="3A91D0F4" wp14:editId="22748C3D">
                <wp:simplePos x="0" y="0"/>
                <wp:positionH relativeFrom="column">
                  <wp:posOffset>726704</wp:posOffset>
                </wp:positionH>
                <wp:positionV relativeFrom="paragraph">
                  <wp:posOffset>7459345</wp:posOffset>
                </wp:positionV>
                <wp:extent cx="260350" cy="0"/>
                <wp:effectExtent l="0" t="19050" r="44450" b="38100"/>
                <wp:wrapNone/>
                <wp:docPr id="10" name="Connecteur droit 9"/>
                <wp:cNvGraphicFramePr/>
                <a:graphic xmlns:a="http://schemas.openxmlformats.org/drawingml/2006/main">
                  <a:graphicData uri="http://schemas.microsoft.com/office/word/2010/wordprocessingShape">
                    <wps:wsp>
                      <wps:cNvCnPr/>
                      <wps:spPr>
                        <a:xfrm>
                          <a:off x="0" y="0"/>
                          <a:ext cx="260350" cy="0"/>
                        </a:xfrm>
                        <a:prstGeom prst="line">
                          <a:avLst/>
                        </a:prstGeom>
                        <a:ln w="57150" cmpd="sng">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BA6C932" id="Connecteur droit 9"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57.2pt,587.35pt" to="77.7pt,5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" strokecolor="#347dc1 [3204]" strokeweight="4.5pt">
                <v:stroke joinstyle="miter"/>
              </v:line>
            </w:pict>
          </mc:Fallback>
        </mc:AlternateContent>
      </w:r>
      <w:r w:rsidR="005F4BCC">
        <w:rPr>
          <w:sz w:val="44"/>
          <w:szCs w:val="44"/>
        </w:rPr>
        <w:br w:type="page"/>
      </w:r>
    </w:p>
    <w:sdt>
      <w:sdtPr>
        <w:rPr>
          <w:rFonts w:asciiTheme="minorHAnsi" w:eastAsiaTheme="minorHAnsi" w:hAnsiTheme="minorHAnsi" w:cstheme="minorBidi"/>
          <w:color w:val="2F2F2F" w:themeColor="text1" w:themeTint="E6"/>
          <w:sz w:val="22"/>
          <w:szCs w:val="22"/>
          <w:lang w:eastAsia="en-US"/>
        </w:rPr>
        <w:id w:val="69551079"/>
        <w:docPartObj>
          <w:docPartGallery w:val="Table of Contents"/>
          <w:docPartUnique/>
        </w:docPartObj>
      </w:sdtPr>
      <w:sdtEndPr>
        <w:rPr>
          <w:b/>
          <w:bCs/>
        </w:rPr>
      </w:sdtEndPr>
      <w:sdtContent>
        <w:p w14:paraId="42F27A83" w14:textId="77777777" w:rsidR="003C0531" w:rsidRPr="005F0EDE" w:rsidRDefault="003C0531">
          <w:pPr>
            <w:pStyle w:val="En-ttedetabledesmatires"/>
          </w:pPr>
          <w:r w:rsidRPr="005F0EDE">
            <w:t xml:space="preserve">Table </w:t>
          </w:r>
          <w:r w:rsidR="00F77859">
            <w:t>of content</w:t>
          </w:r>
        </w:p>
        <w:p w14:paraId="0E947BFF" w14:textId="5FF7B961" w:rsidR="000B156C" w:rsidRDefault="003C0531">
          <w:pPr>
            <w:pStyle w:val="TM1"/>
            <w:tabs>
              <w:tab w:val="left" w:pos="440"/>
              <w:tab w:val="right" w:leader="dot" w:pos="9629"/>
            </w:tabs>
            <w:rPr>
              <w:rFonts w:eastAsiaTheme="minorEastAsia"/>
              <w:noProof/>
              <w:color w:val="auto"/>
              <w:lang w:eastAsia="fr-FR"/>
            </w:rPr>
          </w:pPr>
          <w:r>
            <w:rPr>
              <w:b/>
              <w:bCs/>
            </w:rPr>
            <w:fldChar w:fldCharType="begin"/>
          </w:r>
          <w:r>
            <w:rPr>
              <w:b/>
              <w:bCs/>
            </w:rPr>
            <w:instrText xml:space="preserve"> TOC \o "1-3" \h \z \u </w:instrText>
          </w:r>
          <w:r>
            <w:rPr>
              <w:b/>
              <w:bCs/>
            </w:rPr>
            <w:fldChar w:fldCharType="separate"/>
          </w:r>
          <w:hyperlink w:anchor="_Toc8722561" w:history="1">
            <w:r w:rsidR="000B156C" w:rsidRPr="002317D0">
              <w:rPr>
                <w:rStyle w:val="Lienhypertexte"/>
                <w:noProof/>
              </w:rPr>
              <w:t>1</w:t>
            </w:r>
            <w:r w:rsidR="000B156C">
              <w:rPr>
                <w:rFonts w:eastAsiaTheme="minorEastAsia"/>
                <w:noProof/>
                <w:color w:val="auto"/>
                <w:lang w:eastAsia="fr-FR"/>
              </w:rPr>
              <w:tab/>
            </w:r>
            <w:r w:rsidR="000B156C" w:rsidRPr="002317D0">
              <w:rPr>
                <w:rStyle w:val="Lienhypertexte"/>
                <w:noProof/>
              </w:rPr>
              <w:t>Background</w:t>
            </w:r>
            <w:r w:rsidR="000B156C">
              <w:rPr>
                <w:noProof/>
                <w:webHidden/>
              </w:rPr>
              <w:tab/>
            </w:r>
            <w:r w:rsidR="000B156C">
              <w:rPr>
                <w:noProof/>
                <w:webHidden/>
              </w:rPr>
              <w:fldChar w:fldCharType="begin"/>
            </w:r>
            <w:r w:rsidR="000B156C">
              <w:rPr>
                <w:noProof/>
                <w:webHidden/>
              </w:rPr>
              <w:instrText xml:space="preserve"> PAGEREF _Toc8722561 \h </w:instrText>
            </w:r>
            <w:r w:rsidR="000B156C">
              <w:rPr>
                <w:noProof/>
                <w:webHidden/>
              </w:rPr>
            </w:r>
            <w:r w:rsidR="000B156C">
              <w:rPr>
                <w:noProof/>
                <w:webHidden/>
              </w:rPr>
              <w:fldChar w:fldCharType="separate"/>
            </w:r>
            <w:r w:rsidR="009C0EE4">
              <w:rPr>
                <w:noProof/>
                <w:webHidden/>
              </w:rPr>
              <w:t>3</w:t>
            </w:r>
            <w:r w:rsidR="000B156C">
              <w:rPr>
                <w:noProof/>
                <w:webHidden/>
              </w:rPr>
              <w:fldChar w:fldCharType="end"/>
            </w:r>
          </w:hyperlink>
        </w:p>
        <w:p w14:paraId="71658BEC" w14:textId="4BAFA792" w:rsidR="000B156C" w:rsidRDefault="00D84A0F">
          <w:pPr>
            <w:pStyle w:val="TM1"/>
            <w:tabs>
              <w:tab w:val="left" w:pos="440"/>
              <w:tab w:val="right" w:leader="dot" w:pos="9629"/>
            </w:tabs>
            <w:rPr>
              <w:rFonts w:eastAsiaTheme="minorEastAsia"/>
              <w:noProof/>
              <w:color w:val="auto"/>
              <w:lang w:eastAsia="fr-FR"/>
            </w:rPr>
          </w:pPr>
          <w:hyperlink w:anchor="_Toc8722562" w:history="1">
            <w:r w:rsidR="000B156C" w:rsidRPr="002317D0">
              <w:rPr>
                <w:rStyle w:val="Lienhypertexte"/>
                <w:noProof/>
              </w:rPr>
              <w:t>2</w:t>
            </w:r>
            <w:r w:rsidR="000B156C">
              <w:rPr>
                <w:rFonts w:eastAsiaTheme="minorEastAsia"/>
                <w:noProof/>
                <w:color w:val="auto"/>
                <w:lang w:eastAsia="fr-FR"/>
              </w:rPr>
              <w:tab/>
            </w:r>
            <w:r w:rsidR="000B156C" w:rsidRPr="002317D0">
              <w:rPr>
                <w:rStyle w:val="Lienhypertexte"/>
                <w:noProof/>
              </w:rPr>
              <w:t>Product introduction</w:t>
            </w:r>
            <w:r w:rsidR="000B156C">
              <w:rPr>
                <w:noProof/>
                <w:webHidden/>
              </w:rPr>
              <w:tab/>
            </w:r>
            <w:r w:rsidR="000B156C">
              <w:rPr>
                <w:noProof/>
                <w:webHidden/>
              </w:rPr>
              <w:fldChar w:fldCharType="begin"/>
            </w:r>
            <w:r w:rsidR="000B156C">
              <w:rPr>
                <w:noProof/>
                <w:webHidden/>
              </w:rPr>
              <w:instrText xml:space="preserve"> PAGEREF _Toc8722562 \h </w:instrText>
            </w:r>
            <w:r w:rsidR="000B156C">
              <w:rPr>
                <w:noProof/>
                <w:webHidden/>
              </w:rPr>
            </w:r>
            <w:r w:rsidR="000B156C">
              <w:rPr>
                <w:noProof/>
                <w:webHidden/>
              </w:rPr>
              <w:fldChar w:fldCharType="separate"/>
            </w:r>
            <w:r w:rsidR="009C0EE4">
              <w:rPr>
                <w:noProof/>
                <w:webHidden/>
              </w:rPr>
              <w:t>4</w:t>
            </w:r>
            <w:r w:rsidR="000B156C">
              <w:rPr>
                <w:noProof/>
                <w:webHidden/>
              </w:rPr>
              <w:fldChar w:fldCharType="end"/>
            </w:r>
          </w:hyperlink>
        </w:p>
        <w:p w14:paraId="5FB5D5F7" w14:textId="542FA84E" w:rsidR="000B156C" w:rsidRDefault="00D84A0F">
          <w:pPr>
            <w:pStyle w:val="TM2"/>
            <w:rPr>
              <w:rFonts w:eastAsiaTheme="minorEastAsia"/>
              <w:noProof/>
              <w:color w:val="auto"/>
              <w:lang w:eastAsia="fr-FR"/>
            </w:rPr>
          </w:pPr>
          <w:hyperlink w:anchor="_Toc8722563" w:history="1">
            <w:r w:rsidR="000B156C" w:rsidRPr="002317D0">
              <w:rPr>
                <w:rStyle w:val="Lienhypertexte"/>
                <w:noProof/>
              </w:rPr>
              <w:t>2.1</w:t>
            </w:r>
            <w:r w:rsidR="000B156C">
              <w:rPr>
                <w:rFonts w:eastAsiaTheme="minorEastAsia"/>
                <w:noProof/>
                <w:color w:val="auto"/>
                <w:lang w:eastAsia="fr-FR"/>
              </w:rPr>
              <w:tab/>
            </w:r>
            <w:r w:rsidR="000B156C" w:rsidRPr="002317D0">
              <w:rPr>
                <w:rStyle w:val="Lienhypertexte"/>
                <w:noProof/>
              </w:rPr>
              <w:t>Introduction</w:t>
            </w:r>
            <w:r w:rsidR="000B156C">
              <w:rPr>
                <w:noProof/>
                <w:webHidden/>
              </w:rPr>
              <w:tab/>
            </w:r>
            <w:r w:rsidR="000B156C">
              <w:rPr>
                <w:noProof/>
                <w:webHidden/>
              </w:rPr>
              <w:fldChar w:fldCharType="begin"/>
            </w:r>
            <w:r w:rsidR="000B156C">
              <w:rPr>
                <w:noProof/>
                <w:webHidden/>
              </w:rPr>
              <w:instrText xml:space="preserve"> PAGEREF _Toc8722563 \h </w:instrText>
            </w:r>
            <w:r w:rsidR="000B156C">
              <w:rPr>
                <w:noProof/>
                <w:webHidden/>
              </w:rPr>
            </w:r>
            <w:r w:rsidR="000B156C">
              <w:rPr>
                <w:noProof/>
                <w:webHidden/>
              </w:rPr>
              <w:fldChar w:fldCharType="separate"/>
            </w:r>
            <w:r w:rsidR="009C0EE4">
              <w:rPr>
                <w:noProof/>
                <w:webHidden/>
              </w:rPr>
              <w:t>4</w:t>
            </w:r>
            <w:r w:rsidR="000B156C">
              <w:rPr>
                <w:noProof/>
                <w:webHidden/>
              </w:rPr>
              <w:fldChar w:fldCharType="end"/>
            </w:r>
          </w:hyperlink>
        </w:p>
        <w:p w14:paraId="5DDE6109" w14:textId="37A1DD62" w:rsidR="000B156C" w:rsidRDefault="00D84A0F">
          <w:pPr>
            <w:pStyle w:val="TM2"/>
            <w:rPr>
              <w:rFonts w:eastAsiaTheme="minorEastAsia"/>
              <w:noProof/>
              <w:color w:val="auto"/>
              <w:lang w:eastAsia="fr-FR"/>
            </w:rPr>
          </w:pPr>
          <w:hyperlink w:anchor="_Toc8722564" w:history="1">
            <w:r w:rsidR="000B156C" w:rsidRPr="002317D0">
              <w:rPr>
                <w:rStyle w:val="Lienhypertexte"/>
                <w:noProof/>
              </w:rPr>
              <w:t>2.2</w:t>
            </w:r>
            <w:r w:rsidR="000B156C">
              <w:rPr>
                <w:rFonts w:eastAsiaTheme="minorEastAsia"/>
                <w:noProof/>
                <w:color w:val="auto"/>
                <w:lang w:eastAsia="fr-FR"/>
              </w:rPr>
              <w:tab/>
            </w:r>
            <w:r w:rsidR="000B156C" w:rsidRPr="002317D0">
              <w:rPr>
                <w:rStyle w:val="Lienhypertexte"/>
                <w:noProof/>
              </w:rPr>
              <w:t>Precaution before using battery</w:t>
            </w:r>
            <w:r w:rsidR="000B156C">
              <w:rPr>
                <w:noProof/>
                <w:webHidden/>
              </w:rPr>
              <w:tab/>
            </w:r>
            <w:r w:rsidR="000B156C">
              <w:rPr>
                <w:noProof/>
                <w:webHidden/>
              </w:rPr>
              <w:fldChar w:fldCharType="begin"/>
            </w:r>
            <w:r w:rsidR="000B156C">
              <w:rPr>
                <w:noProof/>
                <w:webHidden/>
              </w:rPr>
              <w:instrText xml:space="preserve"> PAGEREF _Toc8722564 \h </w:instrText>
            </w:r>
            <w:r w:rsidR="000B156C">
              <w:rPr>
                <w:noProof/>
                <w:webHidden/>
              </w:rPr>
            </w:r>
            <w:r w:rsidR="000B156C">
              <w:rPr>
                <w:noProof/>
                <w:webHidden/>
              </w:rPr>
              <w:fldChar w:fldCharType="separate"/>
            </w:r>
            <w:r w:rsidR="009C0EE4">
              <w:rPr>
                <w:noProof/>
                <w:webHidden/>
              </w:rPr>
              <w:t>5</w:t>
            </w:r>
            <w:r w:rsidR="000B156C">
              <w:rPr>
                <w:noProof/>
                <w:webHidden/>
              </w:rPr>
              <w:fldChar w:fldCharType="end"/>
            </w:r>
          </w:hyperlink>
        </w:p>
        <w:p w14:paraId="373D7D39" w14:textId="1A721936" w:rsidR="000B156C" w:rsidRDefault="00D84A0F">
          <w:pPr>
            <w:pStyle w:val="TM2"/>
            <w:rPr>
              <w:rFonts w:eastAsiaTheme="minorEastAsia"/>
              <w:noProof/>
              <w:color w:val="auto"/>
              <w:lang w:eastAsia="fr-FR"/>
            </w:rPr>
          </w:pPr>
          <w:hyperlink w:anchor="_Toc8722565" w:history="1">
            <w:r w:rsidR="000B156C" w:rsidRPr="002317D0">
              <w:rPr>
                <w:rStyle w:val="Lienhypertexte"/>
                <w:noProof/>
                <w:lang w:val="en-US"/>
              </w:rPr>
              <w:t>2.3</w:t>
            </w:r>
            <w:r w:rsidR="000B156C">
              <w:rPr>
                <w:rFonts w:eastAsiaTheme="minorEastAsia"/>
                <w:noProof/>
                <w:color w:val="auto"/>
                <w:lang w:eastAsia="fr-FR"/>
              </w:rPr>
              <w:tab/>
            </w:r>
            <w:r w:rsidR="000B156C" w:rsidRPr="002317D0">
              <w:rPr>
                <w:rStyle w:val="Lienhypertexte"/>
                <w:noProof/>
                <w:lang w:val="en-US"/>
              </w:rPr>
              <w:t>Charger</w:t>
            </w:r>
            <w:r w:rsidR="000B156C">
              <w:rPr>
                <w:noProof/>
                <w:webHidden/>
              </w:rPr>
              <w:tab/>
            </w:r>
            <w:r w:rsidR="000B156C">
              <w:rPr>
                <w:noProof/>
                <w:webHidden/>
              </w:rPr>
              <w:fldChar w:fldCharType="begin"/>
            </w:r>
            <w:r w:rsidR="000B156C">
              <w:rPr>
                <w:noProof/>
                <w:webHidden/>
              </w:rPr>
              <w:instrText xml:space="preserve"> PAGEREF _Toc8722565 \h </w:instrText>
            </w:r>
            <w:r w:rsidR="000B156C">
              <w:rPr>
                <w:noProof/>
                <w:webHidden/>
              </w:rPr>
            </w:r>
            <w:r w:rsidR="000B156C">
              <w:rPr>
                <w:noProof/>
                <w:webHidden/>
              </w:rPr>
              <w:fldChar w:fldCharType="separate"/>
            </w:r>
            <w:r w:rsidR="009C0EE4">
              <w:rPr>
                <w:noProof/>
                <w:webHidden/>
              </w:rPr>
              <w:t>5</w:t>
            </w:r>
            <w:r w:rsidR="000B156C">
              <w:rPr>
                <w:noProof/>
                <w:webHidden/>
              </w:rPr>
              <w:fldChar w:fldCharType="end"/>
            </w:r>
          </w:hyperlink>
        </w:p>
        <w:p w14:paraId="4CF9BD36" w14:textId="2EE78919" w:rsidR="000B156C" w:rsidRDefault="00D84A0F">
          <w:pPr>
            <w:pStyle w:val="TM2"/>
            <w:rPr>
              <w:rFonts w:eastAsiaTheme="minorEastAsia"/>
              <w:noProof/>
              <w:color w:val="auto"/>
              <w:lang w:eastAsia="fr-FR"/>
            </w:rPr>
          </w:pPr>
          <w:hyperlink w:anchor="_Toc8722566" w:history="1">
            <w:r w:rsidR="000B156C" w:rsidRPr="002317D0">
              <w:rPr>
                <w:rStyle w:val="Lienhypertexte"/>
                <w:noProof/>
                <w:lang w:val="en-US"/>
              </w:rPr>
              <w:t>2.4</w:t>
            </w:r>
            <w:r w:rsidR="000B156C">
              <w:rPr>
                <w:rFonts w:eastAsiaTheme="minorEastAsia"/>
                <w:noProof/>
                <w:color w:val="auto"/>
                <w:lang w:eastAsia="fr-FR"/>
              </w:rPr>
              <w:tab/>
            </w:r>
            <w:r w:rsidR="000B156C" w:rsidRPr="002317D0">
              <w:rPr>
                <w:rStyle w:val="Lienhypertexte"/>
                <w:noProof/>
                <w:lang w:val="en-US"/>
              </w:rPr>
              <w:t>Notes</w:t>
            </w:r>
            <w:r w:rsidR="000B156C">
              <w:rPr>
                <w:noProof/>
                <w:webHidden/>
              </w:rPr>
              <w:tab/>
            </w:r>
            <w:r w:rsidR="000B156C">
              <w:rPr>
                <w:noProof/>
                <w:webHidden/>
              </w:rPr>
              <w:fldChar w:fldCharType="begin"/>
            </w:r>
            <w:r w:rsidR="000B156C">
              <w:rPr>
                <w:noProof/>
                <w:webHidden/>
              </w:rPr>
              <w:instrText xml:space="preserve"> PAGEREF _Toc8722566 \h </w:instrText>
            </w:r>
            <w:r w:rsidR="000B156C">
              <w:rPr>
                <w:noProof/>
                <w:webHidden/>
              </w:rPr>
            </w:r>
            <w:r w:rsidR="000B156C">
              <w:rPr>
                <w:noProof/>
                <w:webHidden/>
              </w:rPr>
              <w:fldChar w:fldCharType="separate"/>
            </w:r>
            <w:r w:rsidR="009C0EE4">
              <w:rPr>
                <w:noProof/>
                <w:webHidden/>
              </w:rPr>
              <w:t>6</w:t>
            </w:r>
            <w:r w:rsidR="000B156C">
              <w:rPr>
                <w:noProof/>
                <w:webHidden/>
              </w:rPr>
              <w:fldChar w:fldCharType="end"/>
            </w:r>
          </w:hyperlink>
        </w:p>
        <w:p w14:paraId="23DCA1BA" w14:textId="61387E18" w:rsidR="000B156C" w:rsidRDefault="00D84A0F">
          <w:pPr>
            <w:pStyle w:val="TM1"/>
            <w:tabs>
              <w:tab w:val="left" w:pos="440"/>
              <w:tab w:val="right" w:leader="dot" w:pos="9629"/>
            </w:tabs>
            <w:rPr>
              <w:rFonts w:eastAsiaTheme="minorEastAsia"/>
              <w:noProof/>
              <w:color w:val="auto"/>
              <w:lang w:eastAsia="fr-FR"/>
            </w:rPr>
          </w:pPr>
          <w:hyperlink w:anchor="_Toc8722567" w:history="1">
            <w:r w:rsidR="000B156C" w:rsidRPr="002317D0">
              <w:rPr>
                <w:rStyle w:val="Lienhypertexte"/>
                <w:noProof/>
                <w:lang w:val="en-US"/>
              </w:rPr>
              <w:t>3</w:t>
            </w:r>
            <w:r w:rsidR="000B156C">
              <w:rPr>
                <w:rFonts w:eastAsiaTheme="minorEastAsia"/>
                <w:noProof/>
                <w:color w:val="auto"/>
                <w:lang w:eastAsia="fr-FR"/>
              </w:rPr>
              <w:tab/>
            </w:r>
            <w:r w:rsidR="000B156C" w:rsidRPr="002317D0">
              <w:rPr>
                <w:rStyle w:val="Lienhypertexte"/>
                <w:noProof/>
                <w:lang w:val="en-US"/>
              </w:rPr>
              <w:t>Installation instructions</w:t>
            </w:r>
            <w:r w:rsidR="000B156C">
              <w:rPr>
                <w:noProof/>
                <w:webHidden/>
              </w:rPr>
              <w:tab/>
            </w:r>
            <w:r w:rsidR="000B156C">
              <w:rPr>
                <w:noProof/>
                <w:webHidden/>
              </w:rPr>
              <w:fldChar w:fldCharType="begin"/>
            </w:r>
            <w:r w:rsidR="000B156C">
              <w:rPr>
                <w:noProof/>
                <w:webHidden/>
              </w:rPr>
              <w:instrText xml:space="preserve"> PAGEREF _Toc8722567 \h </w:instrText>
            </w:r>
            <w:r w:rsidR="000B156C">
              <w:rPr>
                <w:noProof/>
                <w:webHidden/>
              </w:rPr>
            </w:r>
            <w:r w:rsidR="000B156C">
              <w:rPr>
                <w:noProof/>
                <w:webHidden/>
              </w:rPr>
              <w:fldChar w:fldCharType="separate"/>
            </w:r>
            <w:r w:rsidR="009C0EE4">
              <w:rPr>
                <w:noProof/>
                <w:webHidden/>
              </w:rPr>
              <w:t>7</w:t>
            </w:r>
            <w:r w:rsidR="000B156C">
              <w:rPr>
                <w:noProof/>
                <w:webHidden/>
              </w:rPr>
              <w:fldChar w:fldCharType="end"/>
            </w:r>
          </w:hyperlink>
        </w:p>
        <w:p w14:paraId="62351FA1" w14:textId="7184A849" w:rsidR="000B156C" w:rsidRDefault="00D84A0F">
          <w:pPr>
            <w:pStyle w:val="TM2"/>
            <w:rPr>
              <w:rFonts w:eastAsiaTheme="minorEastAsia"/>
              <w:noProof/>
              <w:color w:val="auto"/>
              <w:lang w:eastAsia="fr-FR"/>
            </w:rPr>
          </w:pPr>
          <w:hyperlink w:anchor="_Toc8722568" w:history="1">
            <w:r w:rsidR="000B156C" w:rsidRPr="002317D0">
              <w:rPr>
                <w:rStyle w:val="Lienhypertexte"/>
                <w:noProof/>
                <w:lang w:val="en-US"/>
              </w:rPr>
              <w:t>3.1</w:t>
            </w:r>
            <w:r w:rsidR="000B156C">
              <w:rPr>
                <w:rFonts w:eastAsiaTheme="minorEastAsia"/>
                <w:noProof/>
                <w:color w:val="auto"/>
                <w:lang w:eastAsia="fr-FR"/>
              </w:rPr>
              <w:tab/>
            </w:r>
            <w:r w:rsidR="000B156C" w:rsidRPr="002317D0">
              <w:rPr>
                <w:rStyle w:val="Lienhypertexte"/>
                <w:noProof/>
                <w:lang w:val="en-US"/>
              </w:rPr>
              <w:t>Appearance</w:t>
            </w:r>
            <w:r w:rsidR="000B156C">
              <w:rPr>
                <w:noProof/>
                <w:webHidden/>
              </w:rPr>
              <w:tab/>
            </w:r>
            <w:r w:rsidR="000B156C">
              <w:rPr>
                <w:noProof/>
                <w:webHidden/>
              </w:rPr>
              <w:fldChar w:fldCharType="begin"/>
            </w:r>
            <w:r w:rsidR="000B156C">
              <w:rPr>
                <w:noProof/>
                <w:webHidden/>
              </w:rPr>
              <w:instrText xml:space="preserve"> PAGEREF _Toc8722568 \h </w:instrText>
            </w:r>
            <w:r w:rsidR="000B156C">
              <w:rPr>
                <w:noProof/>
                <w:webHidden/>
              </w:rPr>
            </w:r>
            <w:r w:rsidR="000B156C">
              <w:rPr>
                <w:noProof/>
                <w:webHidden/>
              </w:rPr>
              <w:fldChar w:fldCharType="separate"/>
            </w:r>
            <w:r w:rsidR="009C0EE4">
              <w:rPr>
                <w:noProof/>
                <w:webHidden/>
              </w:rPr>
              <w:t>7</w:t>
            </w:r>
            <w:r w:rsidR="000B156C">
              <w:rPr>
                <w:noProof/>
                <w:webHidden/>
              </w:rPr>
              <w:fldChar w:fldCharType="end"/>
            </w:r>
          </w:hyperlink>
        </w:p>
        <w:p w14:paraId="2B0B5322" w14:textId="67C7B8AE" w:rsidR="000B156C" w:rsidRDefault="00D84A0F">
          <w:pPr>
            <w:pStyle w:val="TM2"/>
            <w:rPr>
              <w:rFonts w:eastAsiaTheme="minorEastAsia"/>
              <w:noProof/>
              <w:color w:val="auto"/>
              <w:lang w:eastAsia="fr-FR"/>
            </w:rPr>
          </w:pPr>
          <w:hyperlink w:anchor="_Toc8722569" w:history="1">
            <w:r w:rsidR="000B156C" w:rsidRPr="002317D0">
              <w:rPr>
                <w:rStyle w:val="Lienhypertexte"/>
                <w:noProof/>
                <w:lang w:val="en-US"/>
              </w:rPr>
              <w:t>3.2</w:t>
            </w:r>
            <w:r w:rsidR="000B156C">
              <w:rPr>
                <w:rFonts w:eastAsiaTheme="minorEastAsia"/>
                <w:noProof/>
                <w:color w:val="auto"/>
                <w:lang w:eastAsia="fr-FR"/>
              </w:rPr>
              <w:tab/>
            </w:r>
            <w:r w:rsidR="000B156C" w:rsidRPr="002317D0">
              <w:rPr>
                <w:rStyle w:val="Lienhypertexte"/>
                <w:noProof/>
                <w:lang w:val="en-US"/>
              </w:rPr>
              <w:t>Install Micro SD and SIM cards</w:t>
            </w:r>
            <w:r w:rsidR="000B156C">
              <w:rPr>
                <w:noProof/>
                <w:webHidden/>
              </w:rPr>
              <w:tab/>
            </w:r>
            <w:r w:rsidR="000B156C">
              <w:rPr>
                <w:noProof/>
                <w:webHidden/>
              </w:rPr>
              <w:fldChar w:fldCharType="begin"/>
            </w:r>
            <w:r w:rsidR="000B156C">
              <w:rPr>
                <w:noProof/>
                <w:webHidden/>
              </w:rPr>
              <w:instrText xml:space="preserve"> PAGEREF _Toc8722569 \h </w:instrText>
            </w:r>
            <w:r w:rsidR="000B156C">
              <w:rPr>
                <w:noProof/>
                <w:webHidden/>
              </w:rPr>
            </w:r>
            <w:r w:rsidR="000B156C">
              <w:rPr>
                <w:noProof/>
                <w:webHidden/>
              </w:rPr>
              <w:fldChar w:fldCharType="separate"/>
            </w:r>
            <w:r w:rsidR="009C0EE4">
              <w:rPr>
                <w:noProof/>
                <w:webHidden/>
              </w:rPr>
              <w:t>7</w:t>
            </w:r>
            <w:r w:rsidR="000B156C">
              <w:rPr>
                <w:noProof/>
                <w:webHidden/>
              </w:rPr>
              <w:fldChar w:fldCharType="end"/>
            </w:r>
          </w:hyperlink>
        </w:p>
        <w:p w14:paraId="6C810B8D" w14:textId="77476709" w:rsidR="000B156C" w:rsidRDefault="00D84A0F">
          <w:pPr>
            <w:pStyle w:val="TM2"/>
            <w:rPr>
              <w:rFonts w:eastAsiaTheme="minorEastAsia"/>
              <w:noProof/>
              <w:color w:val="auto"/>
              <w:lang w:eastAsia="fr-FR"/>
            </w:rPr>
          </w:pPr>
          <w:hyperlink w:anchor="_Toc8722570" w:history="1">
            <w:r w:rsidR="000B156C" w:rsidRPr="002317D0">
              <w:rPr>
                <w:rStyle w:val="Lienhypertexte"/>
                <w:noProof/>
                <w:lang w:val="en-US"/>
              </w:rPr>
              <w:t>3.3</w:t>
            </w:r>
            <w:r w:rsidR="000B156C">
              <w:rPr>
                <w:rFonts w:eastAsiaTheme="minorEastAsia"/>
                <w:noProof/>
                <w:color w:val="auto"/>
                <w:lang w:eastAsia="fr-FR"/>
              </w:rPr>
              <w:tab/>
            </w:r>
            <w:r w:rsidR="000B156C" w:rsidRPr="002317D0">
              <w:rPr>
                <w:rStyle w:val="Lienhypertexte"/>
                <w:noProof/>
                <w:lang w:val="en-US"/>
              </w:rPr>
              <w:t>Battery Charging</w:t>
            </w:r>
            <w:r w:rsidR="000B156C">
              <w:rPr>
                <w:noProof/>
                <w:webHidden/>
              </w:rPr>
              <w:tab/>
            </w:r>
            <w:r w:rsidR="000B156C">
              <w:rPr>
                <w:noProof/>
                <w:webHidden/>
              </w:rPr>
              <w:fldChar w:fldCharType="begin"/>
            </w:r>
            <w:r w:rsidR="000B156C">
              <w:rPr>
                <w:noProof/>
                <w:webHidden/>
              </w:rPr>
              <w:instrText xml:space="preserve"> PAGEREF _Toc8722570 \h </w:instrText>
            </w:r>
            <w:r w:rsidR="000B156C">
              <w:rPr>
                <w:noProof/>
                <w:webHidden/>
              </w:rPr>
            </w:r>
            <w:r w:rsidR="000B156C">
              <w:rPr>
                <w:noProof/>
                <w:webHidden/>
              </w:rPr>
              <w:fldChar w:fldCharType="separate"/>
            </w:r>
            <w:r w:rsidR="009C0EE4">
              <w:rPr>
                <w:noProof/>
                <w:webHidden/>
              </w:rPr>
              <w:t>7</w:t>
            </w:r>
            <w:r w:rsidR="000B156C">
              <w:rPr>
                <w:noProof/>
                <w:webHidden/>
              </w:rPr>
              <w:fldChar w:fldCharType="end"/>
            </w:r>
          </w:hyperlink>
        </w:p>
        <w:p w14:paraId="2DA51603" w14:textId="4807E34E" w:rsidR="000B156C" w:rsidRDefault="00D84A0F">
          <w:pPr>
            <w:pStyle w:val="TM2"/>
            <w:rPr>
              <w:rFonts w:eastAsiaTheme="minorEastAsia"/>
              <w:noProof/>
              <w:color w:val="auto"/>
              <w:lang w:eastAsia="fr-FR"/>
            </w:rPr>
          </w:pPr>
          <w:hyperlink w:anchor="_Toc8722571" w:history="1">
            <w:r w:rsidR="000B156C" w:rsidRPr="002317D0">
              <w:rPr>
                <w:rStyle w:val="Lienhypertexte"/>
                <w:noProof/>
              </w:rPr>
              <w:t>3.4</w:t>
            </w:r>
            <w:r w:rsidR="000B156C">
              <w:rPr>
                <w:rFonts w:eastAsiaTheme="minorEastAsia"/>
                <w:noProof/>
                <w:color w:val="auto"/>
                <w:lang w:eastAsia="fr-FR"/>
              </w:rPr>
              <w:tab/>
            </w:r>
            <w:r w:rsidR="000B156C" w:rsidRPr="002317D0">
              <w:rPr>
                <w:rStyle w:val="Lienhypertexte"/>
                <w:noProof/>
              </w:rPr>
              <w:t>Buttons and Function Area</w:t>
            </w:r>
            <w:r w:rsidR="000B156C">
              <w:rPr>
                <w:noProof/>
                <w:webHidden/>
              </w:rPr>
              <w:tab/>
            </w:r>
            <w:r w:rsidR="000B156C">
              <w:rPr>
                <w:noProof/>
                <w:webHidden/>
              </w:rPr>
              <w:fldChar w:fldCharType="begin"/>
            </w:r>
            <w:r w:rsidR="000B156C">
              <w:rPr>
                <w:noProof/>
                <w:webHidden/>
              </w:rPr>
              <w:instrText xml:space="preserve"> PAGEREF _Toc8722571 \h </w:instrText>
            </w:r>
            <w:r w:rsidR="000B156C">
              <w:rPr>
                <w:noProof/>
                <w:webHidden/>
              </w:rPr>
            </w:r>
            <w:r w:rsidR="000B156C">
              <w:rPr>
                <w:noProof/>
                <w:webHidden/>
              </w:rPr>
              <w:fldChar w:fldCharType="separate"/>
            </w:r>
            <w:r w:rsidR="009C0EE4">
              <w:rPr>
                <w:noProof/>
                <w:webHidden/>
              </w:rPr>
              <w:t>8</w:t>
            </w:r>
            <w:r w:rsidR="000B156C">
              <w:rPr>
                <w:noProof/>
                <w:webHidden/>
              </w:rPr>
              <w:fldChar w:fldCharType="end"/>
            </w:r>
          </w:hyperlink>
        </w:p>
        <w:p w14:paraId="314A393F" w14:textId="583BAABF" w:rsidR="000B156C" w:rsidRDefault="00D84A0F">
          <w:pPr>
            <w:pStyle w:val="TM1"/>
            <w:tabs>
              <w:tab w:val="left" w:pos="440"/>
              <w:tab w:val="right" w:leader="dot" w:pos="9629"/>
            </w:tabs>
            <w:rPr>
              <w:rFonts w:eastAsiaTheme="minorEastAsia"/>
              <w:noProof/>
              <w:color w:val="auto"/>
              <w:lang w:eastAsia="fr-FR"/>
            </w:rPr>
          </w:pPr>
          <w:hyperlink w:anchor="_Toc8722572" w:history="1">
            <w:r w:rsidR="000B156C" w:rsidRPr="002317D0">
              <w:rPr>
                <w:rStyle w:val="Lienhypertexte"/>
                <w:noProof/>
                <w:lang w:val="en-US"/>
              </w:rPr>
              <w:t>4</w:t>
            </w:r>
            <w:r w:rsidR="000B156C">
              <w:rPr>
                <w:rFonts w:eastAsiaTheme="minorEastAsia"/>
                <w:noProof/>
                <w:color w:val="auto"/>
                <w:lang w:eastAsia="fr-FR"/>
              </w:rPr>
              <w:tab/>
            </w:r>
            <w:r w:rsidR="000B156C" w:rsidRPr="002317D0">
              <w:rPr>
                <w:rStyle w:val="Lienhypertexte"/>
                <w:noProof/>
                <w:lang w:val="en-US"/>
              </w:rPr>
              <w:t>Call function</w:t>
            </w:r>
            <w:r w:rsidR="000B156C">
              <w:rPr>
                <w:noProof/>
                <w:webHidden/>
              </w:rPr>
              <w:tab/>
            </w:r>
            <w:r w:rsidR="000B156C">
              <w:rPr>
                <w:noProof/>
                <w:webHidden/>
              </w:rPr>
              <w:fldChar w:fldCharType="begin"/>
            </w:r>
            <w:r w:rsidR="000B156C">
              <w:rPr>
                <w:noProof/>
                <w:webHidden/>
              </w:rPr>
              <w:instrText xml:space="preserve"> PAGEREF _Toc8722572 \h </w:instrText>
            </w:r>
            <w:r w:rsidR="000B156C">
              <w:rPr>
                <w:noProof/>
                <w:webHidden/>
              </w:rPr>
            </w:r>
            <w:r w:rsidR="000B156C">
              <w:rPr>
                <w:noProof/>
                <w:webHidden/>
              </w:rPr>
              <w:fldChar w:fldCharType="separate"/>
            </w:r>
            <w:r w:rsidR="009C0EE4">
              <w:rPr>
                <w:noProof/>
                <w:webHidden/>
              </w:rPr>
              <w:t>9</w:t>
            </w:r>
            <w:r w:rsidR="000B156C">
              <w:rPr>
                <w:noProof/>
                <w:webHidden/>
              </w:rPr>
              <w:fldChar w:fldCharType="end"/>
            </w:r>
          </w:hyperlink>
        </w:p>
        <w:p w14:paraId="0782FCA8" w14:textId="4D794F15" w:rsidR="000B156C" w:rsidRDefault="00D84A0F">
          <w:pPr>
            <w:pStyle w:val="TM2"/>
            <w:rPr>
              <w:rFonts w:eastAsiaTheme="minorEastAsia"/>
              <w:noProof/>
              <w:color w:val="auto"/>
              <w:lang w:eastAsia="fr-FR"/>
            </w:rPr>
          </w:pPr>
          <w:hyperlink w:anchor="_Toc8722573" w:history="1">
            <w:r w:rsidR="000B156C" w:rsidRPr="002317D0">
              <w:rPr>
                <w:rStyle w:val="Lienhypertexte"/>
                <w:noProof/>
                <w:lang w:val="en-US"/>
              </w:rPr>
              <w:t>4.1</w:t>
            </w:r>
            <w:r w:rsidR="000B156C">
              <w:rPr>
                <w:rFonts w:eastAsiaTheme="minorEastAsia"/>
                <w:noProof/>
                <w:color w:val="auto"/>
                <w:lang w:eastAsia="fr-FR"/>
              </w:rPr>
              <w:tab/>
            </w:r>
            <w:r w:rsidR="000B156C" w:rsidRPr="002317D0">
              <w:rPr>
                <w:rStyle w:val="Lienhypertexte"/>
                <w:noProof/>
                <w:lang w:val="en-US"/>
              </w:rPr>
              <w:t>Calling numbers</w:t>
            </w:r>
            <w:r w:rsidR="000B156C">
              <w:rPr>
                <w:noProof/>
                <w:webHidden/>
              </w:rPr>
              <w:tab/>
            </w:r>
            <w:r w:rsidR="000B156C">
              <w:rPr>
                <w:noProof/>
                <w:webHidden/>
              </w:rPr>
              <w:fldChar w:fldCharType="begin"/>
            </w:r>
            <w:r w:rsidR="000B156C">
              <w:rPr>
                <w:noProof/>
                <w:webHidden/>
              </w:rPr>
              <w:instrText xml:space="preserve"> PAGEREF _Toc8722573 \h </w:instrText>
            </w:r>
            <w:r w:rsidR="000B156C">
              <w:rPr>
                <w:noProof/>
                <w:webHidden/>
              </w:rPr>
            </w:r>
            <w:r w:rsidR="000B156C">
              <w:rPr>
                <w:noProof/>
                <w:webHidden/>
              </w:rPr>
              <w:fldChar w:fldCharType="separate"/>
            </w:r>
            <w:r w:rsidR="009C0EE4">
              <w:rPr>
                <w:noProof/>
                <w:webHidden/>
              </w:rPr>
              <w:t>9</w:t>
            </w:r>
            <w:r w:rsidR="000B156C">
              <w:rPr>
                <w:noProof/>
                <w:webHidden/>
              </w:rPr>
              <w:fldChar w:fldCharType="end"/>
            </w:r>
          </w:hyperlink>
        </w:p>
        <w:p w14:paraId="4723798B" w14:textId="257FAA14" w:rsidR="000B156C" w:rsidRDefault="00D84A0F">
          <w:pPr>
            <w:pStyle w:val="TM2"/>
            <w:rPr>
              <w:rFonts w:eastAsiaTheme="minorEastAsia"/>
              <w:noProof/>
              <w:color w:val="auto"/>
              <w:lang w:eastAsia="fr-FR"/>
            </w:rPr>
          </w:pPr>
          <w:hyperlink w:anchor="_Toc8722574" w:history="1">
            <w:r w:rsidR="000B156C" w:rsidRPr="002317D0">
              <w:rPr>
                <w:rStyle w:val="Lienhypertexte"/>
                <w:noProof/>
                <w:lang w:val="en-US"/>
              </w:rPr>
              <w:t>4.2</w:t>
            </w:r>
            <w:r w:rsidR="000B156C">
              <w:rPr>
                <w:rFonts w:eastAsiaTheme="minorEastAsia"/>
                <w:noProof/>
                <w:color w:val="auto"/>
                <w:lang w:eastAsia="fr-FR"/>
              </w:rPr>
              <w:tab/>
            </w:r>
            <w:r w:rsidR="000B156C" w:rsidRPr="002317D0">
              <w:rPr>
                <w:rStyle w:val="Lienhypertexte"/>
                <w:noProof/>
                <w:lang w:val="en-US"/>
              </w:rPr>
              <w:t>Contacts</w:t>
            </w:r>
            <w:r w:rsidR="000B156C">
              <w:rPr>
                <w:noProof/>
                <w:webHidden/>
              </w:rPr>
              <w:tab/>
            </w:r>
            <w:r w:rsidR="000B156C">
              <w:rPr>
                <w:noProof/>
                <w:webHidden/>
              </w:rPr>
              <w:fldChar w:fldCharType="begin"/>
            </w:r>
            <w:r w:rsidR="000B156C">
              <w:rPr>
                <w:noProof/>
                <w:webHidden/>
              </w:rPr>
              <w:instrText xml:space="preserve"> PAGEREF _Toc8722574 \h </w:instrText>
            </w:r>
            <w:r w:rsidR="000B156C">
              <w:rPr>
                <w:noProof/>
                <w:webHidden/>
              </w:rPr>
            </w:r>
            <w:r w:rsidR="000B156C">
              <w:rPr>
                <w:noProof/>
                <w:webHidden/>
              </w:rPr>
              <w:fldChar w:fldCharType="separate"/>
            </w:r>
            <w:r w:rsidR="009C0EE4">
              <w:rPr>
                <w:noProof/>
                <w:webHidden/>
              </w:rPr>
              <w:t>9</w:t>
            </w:r>
            <w:r w:rsidR="000B156C">
              <w:rPr>
                <w:noProof/>
                <w:webHidden/>
              </w:rPr>
              <w:fldChar w:fldCharType="end"/>
            </w:r>
          </w:hyperlink>
        </w:p>
        <w:p w14:paraId="36FAB266" w14:textId="4C356CA0" w:rsidR="000B156C" w:rsidRDefault="00D84A0F">
          <w:pPr>
            <w:pStyle w:val="TM2"/>
            <w:rPr>
              <w:rFonts w:eastAsiaTheme="minorEastAsia"/>
              <w:noProof/>
              <w:color w:val="auto"/>
              <w:lang w:eastAsia="fr-FR"/>
            </w:rPr>
          </w:pPr>
          <w:hyperlink w:anchor="_Toc8722575" w:history="1">
            <w:r w:rsidR="000B156C" w:rsidRPr="002317D0">
              <w:rPr>
                <w:rStyle w:val="Lienhypertexte"/>
                <w:noProof/>
                <w:lang w:val="en-US"/>
              </w:rPr>
              <w:t>4.3</w:t>
            </w:r>
            <w:r w:rsidR="000B156C">
              <w:rPr>
                <w:rFonts w:eastAsiaTheme="minorEastAsia"/>
                <w:noProof/>
                <w:color w:val="auto"/>
                <w:lang w:eastAsia="fr-FR"/>
              </w:rPr>
              <w:tab/>
            </w:r>
            <w:r w:rsidR="000B156C" w:rsidRPr="002317D0">
              <w:rPr>
                <w:rStyle w:val="Lienhypertexte"/>
                <w:noProof/>
                <w:lang w:val="en-US"/>
              </w:rPr>
              <w:t>SMS and MMS</w:t>
            </w:r>
            <w:r w:rsidR="000B156C">
              <w:rPr>
                <w:noProof/>
                <w:webHidden/>
              </w:rPr>
              <w:tab/>
            </w:r>
            <w:r w:rsidR="000B156C">
              <w:rPr>
                <w:noProof/>
                <w:webHidden/>
              </w:rPr>
              <w:fldChar w:fldCharType="begin"/>
            </w:r>
            <w:r w:rsidR="000B156C">
              <w:rPr>
                <w:noProof/>
                <w:webHidden/>
              </w:rPr>
              <w:instrText xml:space="preserve"> PAGEREF _Toc8722575 \h </w:instrText>
            </w:r>
            <w:r w:rsidR="000B156C">
              <w:rPr>
                <w:noProof/>
                <w:webHidden/>
              </w:rPr>
            </w:r>
            <w:r w:rsidR="000B156C">
              <w:rPr>
                <w:noProof/>
                <w:webHidden/>
              </w:rPr>
              <w:fldChar w:fldCharType="separate"/>
            </w:r>
            <w:r w:rsidR="009C0EE4">
              <w:rPr>
                <w:noProof/>
                <w:webHidden/>
              </w:rPr>
              <w:t>9</w:t>
            </w:r>
            <w:r w:rsidR="000B156C">
              <w:rPr>
                <w:noProof/>
                <w:webHidden/>
              </w:rPr>
              <w:fldChar w:fldCharType="end"/>
            </w:r>
          </w:hyperlink>
        </w:p>
        <w:p w14:paraId="4A9AB1EB" w14:textId="4B1EF68E" w:rsidR="000B156C" w:rsidRDefault="00D84A0F">
          <w:pPr>
            <w:pStyle w:val="TM1"/>
            <w:tabs>
              <w:tab w:val="left" w:pos="440"/>
              <w:tab w:val="right" w:leader="dot" w:pos="9629"/>
            </w:tabs>
            <w:rPr>
              <w:rFonts w:eastAsiaTheme="minorEastAsia"/>
              <w:noProof/>
              <w:color w:val="auto"/>
              <w:lang w:eastAsia="fr-FR"/>
            </w:rPr>
          </w:pPr>
          <w:hyperlink w:anchor="_Toc8722576" w:history="1">
            <w:r w:rsidR="000B156C" w:rsidRPr="002317D0">
              <w:rPr>
                <w:rStyle w:val="Lienhypertexte"/>
                <w:noProof/>
                <w:lang w:val="en-US"/>
              </w:rPr>
              <w:t>5</w:t>
            </w:r>
            <w:r w:rsidR="000B156C">
              <w:rPr>
                <w:rFonts w:eastAsiaTheme="minorEastAsia"/>
                <w:noProof/>
                <w:color w:val="auto"/>
                <w:lang w:eastAsia="fr-FR"/>
              </w:rPr>
              <w:tab/>
            </w:r>
            <w:r w:rsidR="000B156C" w:rsidRPr="002317D0">
              <w:rPr>
                <w:rStyle w:val="Lienhypertexte"/>
                <w:noProof/>
                <w:lang w:val="en-US"/>
              </w:rPr>
              <w:t>Barcode reader-writer</w:t>
            </w:r>
            <w:r w:rsidR="000B156C">
              <w:rPr>
                <w:noProof/>
                <w:webHidden/>
              </w:rPr>
              <w:tab/>
            </w:r>
            <w:r w:rsidR="000B156C">
              <w:rPr>
                <w:noProof/>
                <w:webHidden/>
              </w:rPr>
              <w:fldChar w:fldCharType="begin"/>
            </w:r>
            <w:r w:rsidR="000B156C">
              <w:rPr>
                <w:noProof/>
                <w:webHidden/>
              </w:rPr>
              <w:instrText xml:space="preserve"> PAGEREF _Toc8722576 \h </w:instrText>
            </w:r>
            <w:r w:rsidR="000B156C">
              <w:rPr>
                <w:noProof/>
                <w:webHidden/>
              </w:rPr>
            </w:r>
            <w:r w:rsidR="000B156C">
              <w:rPr>
                <w:noProof/>
                <w:webHidden/>
              </w:rPr>
              <w:fldChar w:fldCharType="separate"/>
            </w:r>
            <w:r w:rsidR="009C0EE4">
              <w:rPr>
                <w:noProof/>
                <w:webHidden/>
              </w:rPr>
              <w:t>10</w:t>
            </w:r>
            <w:r w:rsidR="000B156C">
              <w:rPr>
                <w:noProof/>
                <w:webHidden/>
              </w:rPr>
              <w:fldChar w:fldCharType="end"/>
            </w:r>
          </w:hyperlink>
        </w:p>
        <w:p w14:paraId="2BA86D6C" w14:textId="6947BF67" w:rsidR="000B156C" w:rsidRDefault="00D84A0F">
          <w:pPr>
            <w:pStyle w:val="TM1"/>
            <w:tabs>
              <w:tab w:val="left" w:pos="440"/>
              <w:tab w:val="right" w:leader="dot" w:pos="9629"/>
            </w:tabs>
            <w:rPr>
              <w:rFonts w:eastAsiaTheme="minorEastAsia"/>
              <w:noProof/>
              <w:color w:val="auto"/>
              <w:lang w:eastAsia="fr-FR"/>
            </w:rPr>
          </w:pPr>
          <w:hyperlink w:anchor="_Toc8722577" w:history="1">
            <w:r w:rsidR="000B156C" w:rsidRPr="002317D0">
              <w:rPr>
                <w:rStyle w:val="Lienhypertexte"/>
                <w:noProof/>
                <w:lang w:val="en-US"/>
              </w:rPr>
              <w:t>6</w:t>
            </w:r>
            <w:r w:rsidR="000B156C">
              <w:rPr>
                <w:rFonts w:eastAsiaTheme="minorEastAsia"/>
                <w:noProof/>
                <w:color w:val="auto"/>
                <w:lang w:eastAsia="fr-FR"/>
              </w:rPr>
              <w:tab/>
            </w:r>
            <w:r w:rsidR="000B156C" w:rsidRPr="002317D0">
              <w:rPr>
                <w:rStyle w:val="Lienhypertexte"/>
                <w:noProof/>
                <w:lang w:val="en-US"/>
              </w:rPr>
              <w:t>NFC RFID reader</w:t>
            </w:r>
            <w:r w:rsidR="000B156C">
              <w:rPr>
                <w:noProof/>
                <w:webHidden/>
              </w:rPr>
              <w:tab/>
            </w:r>
            <w:r w:rsidR="000B156C">
              <w:rPr>
                <w:noProof/>
                <w:webHidden/>
              </w:rPr>
              <w:fldChar w:fldCharType="begin"/>
            </w:r>
            <w:r w:rsidR="000B156C">
              <w:rPr>
                <w:noProof/>
                <w:webHidden/>
              </w:rPr>
              <w:instrText xml:space="preserve"> PAGEREF _Toc8722577 \h </w:instrText>
            </w:r>
            <w:r w:rsidR="000B156C">
              <w:rPr>
                <w:noProof/>
                <w:webHidden/>
              </w:rPr>
            </w:r>
            <w:r w:rsidR="000B156C">
              <w:rPr>
                <w:noProof/>
                <w:webHidden/>
              </w:rPr>
              <w:fldChar w:fldCharType="separate"/>
            </w:r>
            <w:r w:rsidR="009C0EE4">
              <w:rPr>
                <w:noProof/>
                <w:webHidden/>
              </w:rPr>
              <w:t>12</w:t>
            </w:r>
            <w:r w:rsidR="000B156C">
              <w:rPr>
                <w:noProof/>
                <w:webHidden/>
              </w:rPr>
              <w:fldChar w:fldCharType="end"/>
            </w:r>
          </w:hyperlink>
        </w:p>
        <w:p w14:paraId="777A9508" w14:textId="4F1CF181" w:rsidR="000B156C" w:rsidRDefault="00D84A0F">
          <w:pPr>
            <w:pStyle w:val="TM2"/>
            <w:rPr>
              <w:rFonts w:eastAsiaTheme="minorEastAsia"/>
              <w:noProof/>
              <w:color w:val="auto"/>
              <w:lang w:eastAsia="fr-FR"/>
            </w:rPr>
          </w:pPr>
          <w:hyperlink w:anchor="_Toc8722578" w:history="1">
            <w:r w:rsidR="000B156C" w:rsidRPr="002317D0">
              <w:rPr>
                <w:rStyle w:val="Lienhypertexte"/>
                <w:noProof/>
                <w:lang w:val="en-US"/>
              </w:rPr>
              <w:t>6.1</w:t>
            </w:r>
            <w:r w:rsidR="000B156C">
              <w:rPr>
                <w:rFonts w:eastAsiaTheme="minorEastAsia"/>
                <w:noProof/>
                <w:color w:val="auto"/>
                <w:lang w:eastAsia="fr-FR"/>
              </w:rPr>
              <w:tab/>
            </w:r>
            <w:r w:rsidR="000B156C" w:rsidRPr="002317D0">
              <w:rPr>
                <w:rStyle w:val="Lienhypertexte"/>
                <w:noProof/>
                <w:lang w:val="en-US"/>
              </w:rPr>
              <w:t>Read functionality</w:t>
            </w:r>
            <w:r w:rsidR="000B156C">
              <w:rPr>
                <w:noProof/>
                <w:webHidden/>
              </w:rPr>
              <w:tab/>
            </w:r>
            <w:r w:rsidR="000B156C">
              <w:rPr>
                <w:noProof/>
                <w:webHidden/>
              </w:rPr>
              <w:fldChar w:fldCharType="begin"/>
            </w:r>
            <w:r w:rsidR="000B156C">
              <w:rPr>
                <w:noProof/>
                <w:webHidden/>
              </w:rPr>
              <w:instrText xml:space="preserve"> PAGEREF _Toc8722578 \h </w:instrText>
            </w:r>
            <w:r w:rsidR="000B156C">
              <w:rPr>
                <w:noProof/>
                <w:webHidden/>
              </w:rPr>
            </w:r>
            <w:r w:rsidR="000B156C">
              <w:rPr>
                <w:noProof/>
                <w:webHidden/>
              </w:rPr>
              <w:fldChar w:fldCharType="separate"/>
            </w:r>
            <w:r w:rsidR="009C0EE4">
              <w:rPr>
                <w:noProof/>
                <w:webHidden/>
              </w:rPr>
              <w:t>12</w:t>
            </w:r>
            <w:r w:rsidR="000B156C">
              <w:rPr>
                <w:noProof/>
                <w:webHidden/>
              </w:rPr>
              <w:fldChar w:fldCharType="end"/>
            </w:r>
          </w:hyperlink>
        </w:p>
        <w:p w14:paraId="34B45B14" w14:textId="05A398EE" w:rsidR="000B156C" w:rsidRDefault="00D84A0F">
          <w:pPr>
            <w:pStyle w:val="TM2"/>
            <w:rPr>
              <w:rFonts w:eastAsiaTheme="minorEastAsia"/>
              <w:noProof/>
              <w:color w:val="auto"/>
              <w:lang w:eastAsia="fr-FR"/>
            </w:rPr>
          </w:pPr>
          <w:hyperlink w:anchor="_Toc8722579" w:history="1">
            <w:r w:rsidR="000B156C" w:rsidRPr="002317D0">
              <w:rPr>
                <w:rStyle w:val="Lienhypertexte"/>
                <w:noProof/>
                <w:lang w:val="en-US"/>
              </w:rPr>
              <w:t>6.2</w:t>
            </w:r>
            <w:r w:rsidR="000B156C">
              <w:rPr>
                <w:rFonts w:eastAsiaTheme="minorEastAsia"/>
                <w:noProof/>
                <w:color w:val="auto"/>
                <w:lang w:eastAsia="fr-FR"/>
              </w:rPr>
              <w:tab/>
            </w:r>
            <w:r w:rsidR="000B156C" w:rsidRPr="002317D0">
              <w:rPr>
                <w:rStyle w:val="Lienhypertexte"/>
                <w:noProof/>
                <w:lang w:val="en-US"/>
              </w:rPr>
              <w:t>Write functionality</w:t>
            </w:r>
            <w:r w:rsidR="000B156C">
              <w:rPr>
                <w:noProof/>
                <w:webHidden/>
              </w:rPr>
              <w:tab/>
            </w:r>
            <w:r w:rsidR="000B156C">
              <w:rPr>
                <w:noProof/>
                <w:webHidden/>
              </w:rPr>
              <w:fldChar w:fldCharType="begin"/>
            </w:r>
            <w:r w:rsidR="000B156C">
              <w:rPr>
                <w:noProof/>
                <w:webHidden/>
              </w:rPr>
              <w:instrText xml:space="preserve"> PAGEREF _Toc8722579 \h </w:instrText>
            </w:r>
            <w:r w:rsidR="000B156C">
              <w:rPr>
                <w:noProof/>
                <w:webHidden/>
              </w:rPr>
            </w:r>
            <w:r w:rsidR="000B156C">
              <w:rPr>
                <w:noProof/>
                <w:webHidden/>
              </w:rPr>
              <w:fldChar w:fldCharType="separate"/>
            </w:r>
            <w:r w:rsidR="009C0EE4">
              <w:rPr>
                <w:noProof/>
                <w:webHidden/>
              </w:rPr>
              <w:t>13</w:t>
            </w:r>
            <w:r w:rsidR="000B156C">
              <w:rPr>
                <w:noProof/>
                <w:webHidden/>
              </w:rPr>
              <w:fldChar w:fldCharType="end"/>
            </w:r>
          </w:hyperlink>
        </w:p>
        <w:p w14:paraId="0616DBD2" w14:textId="459CD0F9" w:rsidR="000B156C" w:rsidRDefault="00D84A0F">
          <w:pPr>
            <w:pStyle w:val="TM1"/>
            <w:tabs>
              <w:tab w:val="left" w:pos="440"/>
              <w:tab w:val="right" w:leader="dot" w:pos="9629"/>
            </w:tabs>
            <w:rPr>
              <w:rFonts w:eastAsiaTheme="minorEastAsia"/>
              <w:noProof/>
              <w:color w:val="auto"/>
              <w:lang w:eastAsia="fr-FR"/>
            </w:rPr>
          </w:pPr>
          <w:hyperlink w:anchor="_Toc8722580" w:history="1">
            <w:r w:rsidR="000B156C" w:rsidRPr="002317D0">
              <w:rPr>
                <w:rStyle w:val="Lienhypertexte"/>
                <w:noProof/>
                <w:lang w:val="en-US"/>
              </w:rPr>
              <w:t>7</w:t>
            </w:r>
            <w:r w:rsidR="000B156C">
              <w:rPr>
                <w:rFonts w:eastAsiaTheme="minorEastAsia"/>
                <w:noProof/>
                <w:color w:val="auto"/>
                <w:lang w:eastAsia="fr-FR"/>
              </w:rPr>
              <w:tab/>
            </w:r>
            <w:r w:rsidR="000B156C" w:rsidRPr="002317D0">
              <w:rPr>
                <w:rStyle w:val="Lienhypertexte"/>
                <w:noProof/>
                <w:lang w:val="en-US"/>
              </w:rPr>
              <w:t>Other functions</w:t>
            </w:r>
            <w:r w:rsidR="000B156C">
              <w:rPr>
                <w:noProof/>
                <w:webHidden/>
              </w:rPr>
              <w:tab/>
            </w:r>
            <w:r w:rsidR="000B156C">
              <w:rPr>
                <w:noProof/>
                <w:webHidden/>
              </w:rPr>
              <w:fldChar w:fldCharType="begin"/>
            </w:r>
            <w:r w:rsidR="000B156C">
              <w:rPr>
                <w:noProof/>
                <w:webHidden/>
              </w:rPr>
              <w:instrText xml:space="preserve"> PAGEREF _Toc8722580 \h </w:instrText>
            </w:r>
            <w:r w:rsidR="000B156C">
              <w:rPr>
                <w:noProof/>
                <w:webHidden/>
              </w:rPr>
            </w:r>
            <w:r w:rsidR="000B156C">
              <w:rPr>
                <w:noProof/>
                <w:webHidden/>
              </w:rPr>
              <w:fldChar w:fldCharType="separate"/>
            </w:r>
            <w:r w:rsidR="009C0EE4">
              <w:rPr>
                <w:noProof/>
                <w:webHidden/>
              </w:rPr>
              <w:t>14</w:t>
            </w:r>
            <w:r w:rsidR="000B156C">
              <w:rPr>
                <w:noProof/>
                <w:webHidden/>
              </w:rPr>
              <w:fldChar w:fldCharType="end"/>
            </w:r>
          </w:hyperlink>
        </w:p>
        <w:p w14:paraId="35FBBAB1" w14:textId="0BA74E02" w:rsidR="000B156C" w:rsidRDefault="00D84A0F">
          <w:pPr>
            <w:pStyle w:val="TM2"/>
            <w:rPr>
              <w:rFonts w:eastAsiaTheme="minorEastAsia"/>
              <w:noProof/>
              <w:color w:val="auto"/>
              <w:lang w:eastAsia="fr-FR"/>
            </w:rPr>
          </w:pPr>
          <w:hyperlink w:anchor="_Toc8722581" w:history="1">
            <w:r w:rsidR="000B156C" w:rsidRPr="002317D0">
              <w:rPr>
                <w:rStyle w:val="Lienhypertexte"/>
                <w:noProof/>
                <w:lang w:val="en-US"/>
              </w:rPr>
              <w:t>7.1</w:t>
            </w:r>
            <w:r w:rsidR="000B156C">
              <w:rPr>
                <w:rFonts w:eastAsiaTheme="minorEastAsia"/>
                <w:noProof/>
                <w:color w:val="auto"/>
                <w:lang w:eastAsia="fr-FR"/>
              </w:rPr>
              <w:tab/>
            </w:r>
            <w:r w:rsidR="000B156C" w:rsidRPr="002317D0">
              <w:rPr>
                <w:rStyle w:val="Lienhypertexte"/>
                <w:noProof/>
                <w:lang w:val="en-US"/>
              </w:rPr>
              <w:t>Bluetooth</w:t>
            </w:r>
            <w:r w:rsidR="000B156C">
              <w:rPr>
                <w:noProof/>
                <w:webHidden/>
              </w:rPr>
              <w:tab/>
            </w:r>
            <w:r w:rsidR="000B156C">
              <w:rPr>
                <w:noProof/>
                <w:webHidden/>
              </w:rPr>
              <w:fldChar w:fldCharType="begin"/>
            </w:r>
            <w:r w:rsidR="000B156C">
              <w:rPr>
                <w:noProof/>
                <w:webHidden/>
              </w:rPr>
              <w:instrText xml:space="preserve"> PAGEREF _Toc8722581 \h </w:instrText>
            </w:r>
            <w:r w:rsidR="000B156C">
              <w:rPr>
                <w:noProof/>
                <w:webHidden/>
              </w:rPr>
            </w:r>
            <w:r w:rsidR="000B156C">
              <w:rPr>
                <w:noProof/>
                <w:webHidden/>
              </w:rPr>
              <w:fldChar w:fldCharType="separate"/>
            </w:r>
            <w:r w:rsidR="009C0EE4">
              <w:rPr>
                <w:noProof/>
                <w:webHidden/>
              </w:rPr>
              <w:t>14</w:t>
            </w:r>
            <w:r w:rsidR="000B156C">
              <w:rPr>
                <w:noProof/>
                <w:webHidden/>
              </w:rPr>
              <w:fldChar w:fldCharType="end"/>
            </w:r>
          </w:hyperlink>
        </w:p>
        <w:p w14:paraId="1535E302" w14:textId="3D0CF48B" w:rsidR="000B156C" w:rsidRDefault="00D84A0F">
          <w:pPr>
            <w:pStyle w:val="TM2"/>
            <w:rPr>
              <w:rFonts w:eastAsiaTheme="minorEastAsia"/>
              <w:noProof/>
              <w:color w:val="auto"/>
              <w:lang w:eastAsia="fr-FR"/>
            </w:rPr>
          </w:pPr>
          <w:hyperlink w:anchor="_Toc8722582" w:history="1">
            <w:r w:rsidR="000B156C" w:rsidRPr="002317D0">
              <w:rPr>
                <w:rStyle w:val="Lienhypertexte"/>
                <w:noProof/>
                <w:lang w:val="en-US"/>
              </w:rPr>
              <w:t>7.2</w:t>
            </w:r>
            <w:r w:rsidR="000B156C">
              <w:rPr>
                <w:rFonts w:eastAsiaTheme="minorEastAsia"/>
                <w:noProof/>
                <w:color w:val="auto"/>
                <w:lang w:eastAsia="fr-FR"/>
              </w:rPr>
              <w:tab/>
            </w:r>
            <w:r w:rsidR="000B156C" w:rsidRPr="002317D0">
              <w:rPr>
                <w:rStyle w:val="Lienhypertexte"/>
                <w:noProof/>
                <w:lang w:val="en-US"/>
              </w:rPr>
              <w:t>GPS</w:t>
            </w:r>
            <w:r w:rsidR="000B156C">
              <w:rPr>
                <w:noProof/>
                <w:webHidden/>
              </w:rPr>
              <w:tab/>
            </w:r>
            <w:r w:rsidR="000B156C">
              <w:rPr>
                <w:noProof/>
                <w:webHidden/>
              </w:rPr>
              <w:fldChar w:fldCharType="begin"/>
            </w:r>
            <w:r w:rsidR="000B156C">
              <w:rPr>
                <w:noProof/>
                <w:webHidden/>
              </w:rPr>
              <w:instrText xml:space="preserve"> PAGEREF _Toc8722582 \h </w:instrText>
            </w:r>
            <w:r w:rsidR="000B156C">
              <w:rPr>
                <w:noProof/>
                <w:webHidden/>
              </w:rPr>
            </w:r>
            <w:r w:rsidR="000B156C">
              <w:rPr>
                <w:noProof/>
                <w:webHidden/>
              </w:rPr>
              <w:fldChar w:fldCharType="separate"/>
            </w:r>
            <w:r w:rsidR="009C0EE4">
              <w:rPr>
                <w:noProof/>
                <w:webHidden/>
              </w:rPr>
              <w:t>15</w:t>
            </w:r>
            <w:r w:rsidR="000B156C">
              <w:rPr>
                <w:noProof/>
                <w:webHidden/>
              </w:rPr>
              <w:fldChar w:fldCharType="end"/>
            </w:r>
          </w:hyperlink>
        </w:p>
        <w:p w14:paraId="4F527AE0" w14:textId="7E0FA63A" w:rsidR="000B156C" w:rsidRDefault="00D84A0F">
          <w:pPr>
            <w:pStyle w:val="TM2"/>
            <w:rPr>
              <w:rFonts w:eastAsiaTheme="minorEastAsia"/>
              <w:noProof/>
              <w:color w:val="auto"/>
              <w:lang w:eastAsia="fr-FR"/>
            </w:rPr>
          </w:pPr>
          <w:hyperlink w:anchor="_Toc8722583" w:history="1">
            <w:r w:rsidR="000B156C" w:rsidRPr="002317D0">
              <w:rPr>
                <w:rStyle w:val="Lienhypertexte"/>
                <w:noProof/>
                <w:lang w:val="en-US"/>
              </w:rPr>
              <w:t>7.3</w:t>
            </w:r>
            <w:r w:rsidR="000B156C">
              <w:rPr>
                <w:rFonts w:eastAsiaTheme="minorEastAsia"/>
                <w:noProof/>
                <w:color w:val="auto"/>
                <w:lang w:eastAsia="fr-FR"/>
              </w:rPr>
              <w:tab/>
            </w:r>
            <w:r w:rsidR="000B156C" w:rsidRPr="002317D0">
              <w:rPr>
                <w:rStyle w:val="Lienhypertexte"/>
                <w:noProof/>
                <w:lang w:val="en-US"/>
              </w:rPr>
              <w:t>Volume setup</w:t>
            </w:r>
            <w:r w:rsidR="000B156C">
              <w:rPr>
                <w:noProof/>
                <w:webHidden/>
              </w:rPr>
              <w:tab/>
            </w:r>
            <w:r w:rsidR="000B156C">
              <w:rPr>
                <w:noProof/>
                <w:webHidden/>
              </w:rPr>
              <w:fldChar w:fldCharType="begin"/>
            </w:r>
            <w:r w:rsidR="000B156C">
              <w:rPr>
                <w:noProof/>
                <w:webHidden/>
              </w:rPr>
              <w:instrText xml:space="preserve"> PAGEREF _Toc8722583 \h </w:instrText>
            </w:r>
            <w:r w:rsidR="000B156C">
              <w:rPr>
                <w:noProof/>
                <w:webHidden/>
              </w:rPr>
            </w:r>
            <w:r w:rsidR="000B156C">
              <w:rPr>
                <w:noProof/>
                <w:webHidden/>
              </w:rPr>
              <w:fldChar w:fldCharType="separate"/>
            </w:r>
            <w:r w:rsidR="009C0EE4">
              <w:rPr>
                <w:noProof/>
                <w:webHidden/>
              </w:rPr>
              <w:t>16</w:t>
            </w:r>
            <w:r w:rsidR="000B156C">
              <w:rPr>
                <w:noProof/>
                <w:webHidden/>
              </w:rPr>
              <w:fldChar w:fldCharType="end"/>
            </w:r>
          </w:hyperlink>
        </w:p>
        <w:p w14:paraId="2A40B13A" w14:textId="0A0AC9B8" w:rsidR="000B156C" w:rsidRDefault="00D84A0F">
          <w:pPr>
            <w:pStyle w:val="TM2"/>
            <w:rPr>
              <w:rFonts w:eastAsiaTheme="minorEastAsia"/>
              <w:noProof/>
              <w:color w:val="auto"/>
              <w:lang w:eastAsia="fr-FR"/>
            </w:rPr>
          </w:pPr>
          <w:hyperlink w:anchor="_Toc8722584" w:history="1">
            <w:r w:rsidR="000B156C" w:rsidRPr="002317D0">
              <w:rPr>
                <w:rStyle w:val="Lienhypertexte"/>
                <w:noProof/>
                <w:lang w:val="en-US"/>
              </w:rPr>
              <w:t>7.4</w:t>
            </w:r>
            <w:r w:rsidR="000B156C">
              <w:rPr>
                <w:rFonts w:eastAsiaTheme="minorEastAsia"/>
                <w:noProof/>
                <w:color w:val="auto"/>
                <w:lang w:eastAsia="fr-FR"/>
              </w:rPr>
              <w:tab/>
            </w:r>
            <w:r w:rsidR="000B156C" w:rsidRPr="002317D0">
              <w:rPr>
                <w:rStyle w:val="Lienhypertexte"/>
                <w:noProof/>
                <w:lang w:val="en-US"/>
              </w:rPr>
              <w:t>Sensor</w:t>
            </w:r>
            <w:r w:rsidR="000B156C">
              <w:rPr>
                <w:noProof/>
                <w:webHidden/>
              </w:rPr>
              <w:tab/>
            </w:r>
            <w:r w:rsidR="000B156C">
              <w:rPr>
                <w:noProof/>
                <w:webHidden/>
              </w:rPr>
              <w:fldChar w:fldCharType="begin"/>
            </w:r>
            <w:r w:rsidR="000B156C">
              <w:rPr>
                <w:noProof/>
                <w:webHidden/>
              </w:rPr>
              <w:instrText xml:space="preserve"> PAGEREF _Toc8722584 \h </w:instrText>
            </w:r>
            <w:r w:rsidR="000B156C">
              <w:rPr>
                <w:noProof/>
                <w:webHidden/>
              </w:rPr>
            </w:r>
            <w:r w:rsidR="000B156C">
              <w:rPr>
                <w:noProof/>
                <w:webHidden/>
              </w:rPr>
              <w:fldChar w:fldCharType="separate"/>
            </w:r>
            <w:r w:rsidR="009C0EE4">
              <w:rPr>
                <w:noProof/>
                <w:webHidden/>
              </w:rPr>
              <w:t>17</w:t>
            </w:r>
            <w:r w:rsidR="000B156C">
              <w:rPr>
                <w:noProof/>
                <w:webHidden/>
              </w:rPr>
              <w:fldChar w:fldCharType="end"/>
            </w:r>
          </w:hyperlink>
        </w:p>
        <w:p w14:paraId="0EDBCD59" w14:textId="41604CF4" w:rsidR="000B156C" w:rsidRDefault="00D84A0F">
          <w:pPr>
            <w:pStyle w:val="TM2"/>
            <w:rPr>
              <w:rFonts w:eastAsiaTheme="minorEastAsia"/>
              <w:noProof/>
              <w:color w:val="auto"/>
              <w:lang w:eastAsia="fr-FR"/>
            </w:rPr>
          </w:pPr>
          <w:hyperlink w:anchor="_Toc8722585" w:history="1">
            <w:r w:rsidR="000B156C" w:rsidRPr="002317D0">
              <w:rPr>
                <w:rStyle w:val="Lienhypertexte"/>
                <w:noProof/>
                <w:lang w:val="en-US"/>
              </w:rPr>
              <w:t>7.5</w:t>
            </w:r>
            <w:r w:rsidR="000B156C">
              <w:rPr>
                <w:rFonts w:eastAsiaTheme="minorEastAsia"/>
                <w:noProof/>
                <w:color w:val="auto"/>
                <w:lang w:eastAsia="fr-FR"/>
              </w:rPr>
              <w:tab/>
            </w:r>
            <w:r w:rsidR="000B156C" w:rsidRPr="002317D0">
              <w:rPr>
                <w:rStyle w:val="Lienhypertexte"/>
                <w:noProof/>
                <w:lang w:val="en-US"/>
              </w:rPr>
              <w:t>Keyboard</w:t>
            </w:r>
            <w:r w:rsidR="000B156C">
              <w:rPr>
                <w:noProof/>
                <w:webHidden/>
              </w:rPr>
              <w:tab/>
            </w:r>
            <w:r w:rsidR="000B156C">
              <w:rPr>
                <w:noProof/>
                <w:webHidden/>
              </w:rPr>
              <w:fldChar w:fldCharType="begin"/>
            </w:r>
            <w:r w:rsidR="000B156C">
              <w:rPr>
                <w:noProof/>
                <w:webHidden/>
              </w:rPr>
              <w:instrText xml:space="preserve"> PAGEREF _Toc8722585 \h </w:instrText>
            </w:r>
            <w:r w:rsidR="000B156C">
              <w:rPr>
                <w:noProof/>
                <w:webHidden/>
              </w:rPr>
            </w:r>
            <w:r w:rsidR="000B156C">
              <w:rPr>
                <w:noProof/>
                <w:webHidden/>
              </w:rPr>
              <w:fldChar w:fldCharType="separate"/>
            </w:r>
            <w:r w:rsidR="009C0EE4">
              <w:rPr>
                <w:noProof/>
                <w:webHidden/>
              </w:rPr>
              <w:t>18</w:t>
            </w:r>
            <w:r w:rsidR="000B156C">
              <w:rPr>
                <w:noProof/>
                <w:webHidden/>
              </w:rPr>
              <w:fldChar w:fldCharType="end"/>
            </w:r>
          </w:hyperlink>
        </w:p>
        <w:p w14:paraId="2161898E" w14:textId="7488F734" w:rsidR="000B156C" w:rsidRDefault="00D84A0F">
          <w:pPr>
            <w:pStyle w:val="TM2"/>
            <w:rPr>
              <w:rFonts w:eastAsiaTheme="minorEastAsia"/>
              <w:noProof/>
              <w:color w:val="auto"/>
              <w:lang w:eastAsia="fr-FR"/>
            </w:rPr>
          </w:pPr>
          <w:hyperlink w:anchor="_Toc8722586" w:history="1">
            <w:r w:rsidR="000B156C" w:rsidRPr="002317D0">
              <w:rPr>
                <w:rStyle w:val="Lienhypertexte"/>
                <w:noProof/>
                <w:lang w:val="en-US"/>
              </w:rPr>
              <w:t>7.6</w:t>
            </w:r>
            <w:r w:rsidR="000B156C">
              <w:rPr>
                <w:rFonts w:eastAsiaTheme="minorEastAsia"/>
                <w:noProof/>
                <w:color w:val="auto"/>
                <w:lang w:eastAsia="fr-FR"/>
              </w:rPr>
              <w:tab/>
            </w:r>
            <w:r w:rsidR="000B156C" w:rsidRPr="002317D0">
              <w:rPr>
                <w:rStyle w:val="Lienhypertexte"/>
                <w:noProof/>
                <w:lang w:val="en-US"/>
              </w:rPr>
              <w:t>Network</w:t>
            </w:r>
            <w:r w:rsidR="000B156C">
              <w:rPr>
                <w:noProof/>
                <w:webHidden/>
              </w:rPr>
              <w:tab/>
            </w:r>
            <w:r w:rsidR="000B156C">
              <w:rPr>
                <w:noProof/>
                <w:webHidden/>
              </w:rPr>
              <w:fldChar w:fldCharType="begin"/>
            </w:r>
            <w:r w:rsidR="000B156C">
              <w:rPr>
                <w:noProof/>
                <w:webHidden/>
              </w:rPr>
              <w:instrText xml:space="preserve"> PAGEREF _Toc8722586 \h </w:instrText>
            </w:r>
            <w:r w:rsidR="000B156C">
              <w:rPr>
                <w:noProof/>
                <w:webHidden/>
              </w:rPr>
            </w:r>
            <w:r w:rsidR="000B156C">
              <w:rPr>
                <w:noProof/>
                <w:webHidden/>
              </w:rPr>
              <w:fldChar w:fldCharType="separate"/>
            </w:r>
            <w:r w:rsidR="009C0EE4">
              <w:rPr>
                <w:noProof/>
                <w:webHidden/>
              </w:rPr>
              <w:t>19</w:t>
            </w:r>
            <w:r w:rsidR="000B156C">
              <w:rPr>
                <w:noProof/>
                <w:webHidden/>
              </w:rPr>
              <w:fldChar w:fldCharType="end"/>
            </w:r>
          </w:hyperlink>
        </w:p>
        <w:p w14:paraId="35E6C53C" w14:textId="6D43884C" w:rsidR="000B156C" w:rsidRDefault="00D84A0F">
          <w:pPr>
            <w:pStyle w:val="TM2"/>
            <w:rPr>
              <w:rFonts w:eastAsiaTheme="minorEastAsia"/>
              <w:noProof/>
              <w:color w:val="auto"/>
              <w:lang w:eastAsia="fr-FR"/>
            </w:rPr>
          </w:pPr>
          <w:hyperlink w:anchor="_Toc8722587" w:history="1">
            <w:r w:rsidR="000B156C" w:rsidRPr="002317D0">
              <w:rPr>
                <w:rStyle w:val="Lienhypertexte"/>
                <w:noProof/>
                <w:lang w:val="en-US"/>
              </w:rPr>
              <w:t>7.7</w:t>
            </w:r>
            <w:r w:rsidR="000B156C">
              <w:rPr>
                <w:rFonts w:eastAsiaTheme="minorEastAsia"/>
                <w:noProof/>
                <w:color w:val="auto"/>
                <w:lang w:eastAsia="fr-FR"/>
              </w:rPr>
              <w:tab/>
            </w:r>
            <w:r w:rsidR="000B156C" w:rsidRPr="002317D0">
              <w:rPr>
                <w:rStyle w:val="Lienhypertexte"/>
                <w:noProof/>
                <w:lang w:val="en-US"/>
              </w:rPr>
              <w:t>Infrared read-write function (option)</w:t>
            </w:r>
            <w:r w:rsidR="000B156C">
              <w:rPr>
                <w:noProof/>
                <w:webHidden/>
              </w:rPr>
              <w:tab/>
            </w:r>
            <w:r w:rsidR="000B156C">
              <w:rPr>
                <w:noProof/>
                <w:webHidden/>
              </w:rPr>
              <w:fldChar w:fldCharType="begin"/>
            </w:r>
            <w:r w:rsidR="000B156C">
              <w:rPr>
                <w:noProof/>
                <w:webHidden/>
              </w:rPr>
              <w:instrText xml:space="preserve"> PAGEREF _Toc8722587 \h </w:instrText>
            </w:r>
            <w:r w:rsidR="000B156C">
              <w:rPr>
                <w:noProof/>
                <w:webHidden/>
              </w:rPr>
            </w:r>
            <w:r w:rsidR="000B156C">
              <w:rPr>
                <w:noProof/>
                <w:webHidden/>
              </w:rPr>
              <w:fldChar w:fldCharType="separate"/>
            </w:r>
            <w:r w:rsidR="009C0EE4">
              <w:rPr>
                <w:noProof/>
                <w:webHidden/>
              </w:rPr>
              <w:t>20</w:t>
            </w:r>
            <w:r w:rsidR="000B156C">
              <w:rPr>
                <w:noProof/>
                <w:webHidden/>
              </w:rPr>
              <w:fldChar w:fldCharType="end"/>
            </w:r>
          </w:hyperlink>
        </w:p>
        <w:p w14:paraId="71294E8F" w14:textId="2A901148" w:rsidR="000B156C" w:rsidRDefault="00D84A0F">
          <w:pPr>
            <w:pStyle w:val="TM1"/>
            <w:tabs>
              <w:tab w:val="left" w:pos="440"/>
              <w:tab w:val="right" w:leader="dot" w:pos="9629"/>
            </w:tabs>
            <w:rPr>
              <w:rFonts w:eastAsiaTheme="minorEastAsia"/>
              <w:noProof/>
              <w:color w:val="auto"/>
              <w:lang w:eastAsia="fr-FR"/>
            </w:rPr>
          </w:pPr>
          <w:hyperlink w:anchor="_Toc8722588" w:history="1">
            <w:r w:rsidR="000B156C" w:rsidRPr="002317D0">
              <w:rPr>
                <w:rStyle w:val="Lienhypertexte"/>
                <w:noProof/>
                <w:lang w:val="en-US"/>
              </w:rPr>
              <w:t>8</w:t>
            </w:r>
            <w:r w:rsidR="000B156C">
              <w:rPr>
                <w:rFonts w:eastAsiaTheme="minorEastAsia"/>
                <w:noProof/>
                <w:color w:val="auto"/>
                <w:lang w:eastAsia="fr-FR"/>
              </w:rPr>
              <w:tab/>
            </w:r>
            <w:r w:rsidR="000B156C" w:rsidRPr="002317D0">
              <w:rPr>
                <w:rStyle w:val="Lienhypertexte"/>
                <w:noProof/>
                <w:lang w:val="en-US"/>
              </w:rPr>
              <w:t>Device characteristics</w:t>
            </w:r>
            <w:r w:rsidR="000B156C">
              <w:rPr>
                <w:noProof/>
                <w:webHidden/>
              </w:rPr>
              <w:tab/>
            </w:r>
            <w:r w:rsidR="000B156C">
              <w:rPr>
                <w:noProof/>
                <w:webHidden/>
              </w:rPr>
              <w:fldChar w:fldCharType="begin"/>
            </w:r>
            <w:r w:rsidR="000B156C">
              <w:rPr>
                <w:noProof/>
                <w:webHidden/>
              </w:rPr>
              <w:instrText xml:space="preserve"> PAGEREF _Toc8722588 \h </w:instrText>
            </w:r>
            <w:r w:rsidR="000B156C">
              <w:rPr>
                <w:noProof/>
                <w:webHidden/>
              </w:rPr>
            </w:r>
            <w:r w:rsidR="000B156C">
              <w:rPr>
                <w:noProof/>
                <w:webHidden/>
              </w:rPr>
              <w:fldChar w:fldCharType="separate"/>
            </w:r>
            <w:r w:rsidR="009C0EE4">
              <w:rPr>
                <w:noProof/>
                <w:webHidden/>
              </w:rPr>
              <w:t>21</w:t>
            </w:r>
            <w:r w:rsidR="000B156C">
              <w:rPr>
                <w:noProof/>
                <w:webHidden/>
              </w:rPr>
              <w:fldChar w:fldCharType="end"/>
            </w:r>
          </w:hyperlink>
        </w:p>
        <w:p w14:paraId="58B7B3E4" w14:textId="678C6783" w:rsidR="000B156C" w:rsidRDefault="00D84A0F">
          <w:pPr>
            <w:pStyle w:val="TM2"/>
            <w:rPr>
              <w:rFonts w:eastAsiaTheme="minorEastAsia"/>
              <w:noProof/>
              <w:color w:val="auto"/>
              <w:lang w:eastAsia="fr-FR"/>
            </w:rPr>
          </w:pPr>
          <w:hyperlink w:anchor="_Toc8722589" w:history="1">
            <w:r w:rsidR="000B156C" w:rsidRPr="002317D0">
              <w:rPr>
                <w:rStyle w:val="Lienhypertexte"/>
                <w:noProof/>
                <w:lang w:val="en-US"/>
              </w:rPr>
              <w:t>8.1</w:t>
            </w:r>
            <w:r w:rsidR="000B156C">
              <w:rPr>
                <w:rFonts w:eastAsiaTheme="minorEastAsia"/>
                <w:noProof/>
                <w:color w:val="auto"/>
                <w:lang w:eastAsia="fr-FR"/>
              </w:rPr>
              <w:tab/>
            </w:r>
            <w:r w:rsidR="000B156C" w:rsidRPr="002317D0">
              <w:rPr>
                <w:rStyle w:val="Lienhypertexte"/>
                <w:noProof/>
                <w:lang w:val="en-US"/>
              </w:rPr>
              <w:t>General characteristics</w:t>
            </w:r>
            <w:r w:rsidR="000B156C">
              <w:rPr>
                <w:noProof/>
                <w:webHidden/>
              </w:rPr>
              <w:tab/>
            </w:r>
            <w:r w:rsidR="000B156C">
              <w:rPr>
                <w:noProof/>
                <w:webHidden/>
              </w:rPr>
              <w:fldChar w:fldCharType="begin"/>
            </w:r>
            <w:r w:rsidR="000B156C">
              <w:rPr>
                <w:noProof/>
                <w:webHidden/>
              </w:rPr>
              <w:instrText xml:space="preserve"> PAGEREF _Toc8722589 \h </w:instrText>
            </w:r>
            <w:r w:rsidR="000B156C">
              <w:rPr>
                <w:noProof/>
                <w:webHidden/>
              </w:rPr>
            </w:r>
            <w:r w:rsidR="000B156C">
              <w:rPr>
                <w:noProof/>
                <w:webHidden/>
              </w:rPr>
              <w:fldChar w:fldCharType="separate"/>
            </w:r>
            <w:r w:rsidR="009C0EE4">
              <w:rPr>
                <w:noProof/>
                <w:webHidden/>
              </w:rPr>
              <w:t>21</w:t>
            </w:r>
            <w:r w:rsidR="000B156C">
              <w:rPr>
                <w:noProof/>
                <w:webHidden/>
              </w:rPr>
              <w:fldChar w:fldCharType="end"/>
            </w:r>
          </w:hyperlink>
        </w:p>
        <w:p w14:paraId="1A7D1A0E" w14:textId="17990E72" w:rsidR="000B156C" w:rsidRDefault="00D84A0F">
          <w:pPr>
            <w:pStyle w:val="TM2"/>
            <w:rPr>
              <w:rFonts w:eastAsiaTheme="minorEastAsia"/>
              <w:noProof/>
              <w:color w:val="auto"/>
              <w:lang w:eastAsia="fr-FR"/>
            </w:rPr>
          </w:pPr>
          <w:hyperlink w:anchor="_Toc8722590" w:history="1">
            <w:r w:rsidR="000B156C" w:rsidRPr="002317D0">
              <w:rPr>
                <w:rStyle w:val="Lienhypertexte"/>
                <w:noProof/>
                <w:lang w:val="en-US"/>
              </w:rPr>
              <w:t>8.2</w:t>
            </w:r>
            <w:r w:rsidR="000B156C">
              <w:rPr>
                <w:rFonts w:eastAsiaTheme="minorEastAsia"/>
                <w:noProof/>
                <w:color w:val="auto"/>
                <w:lang w:eastAsia="fr-FR"/>
              </w:rPr>
              <w:tab/>
            </w:r>
            <w:r w:rsidR="000B156C" w:rsidRPr="002317D0">
              <w:rPr>
                <w:rStyle w:val="Lienhypertexte"/>
                <w:noProof/>
                <w:lang w:val="en-US"/>
              </w:rPr>
              <w:t>User environment</w:t>
            </w:r>
            <w:r w:rsidR="000B156C">
              <w:rPr>
                <w:noProof/>
                <w:webHidden/>
              </w:rPr>
              <w:tab/>
            </w:r>
            <w:r w:rsidR="000B156C">
              <w:rPr>
                <w:noProof/>
                <w:webHidden/>
              </w:rPr>
              <w:fldChar w:fldCharType="begin"/>
            </w:r>
            <w:r w:rsidR="000B156C">
              <w:rPr>
                <w:noProof/>
                <w:webHidden/>
              </w:rPr>
              <w:instrText xml:space="preserve"> PAGEREF _Toc8722590 \h </w:instrText>
            </w:r>
            <w:r w:rsidR="000B156C">
              <w:rPr>
                <w:noProof/>
                <w:webHidden/>
              </w:rPr>
            </w:r>
            <w:r w:rsidR="000B156C">
              <w:rPr>
                <w:noProof/>
                <w:webHidden/>
              </w:rPr>
              <w:fldChar w:fldCharType="separate"/>
            </w:r>
            <w:r w:rsidR="009C0EE4">
              <w:rPr>
                <w:noProof/>
                <w:webHidden/>
              </w:rPr>
              <w:t>21</w:t>
            </w:r>
            <w:r w:rsidR="000B156C">
              <w:rPr>
                <w:noProof/>
                <w:webHidden/>
              </w:rPr>
              <w:fldChar w:fldCharType="end"/>
            </w:r>
          </w:hyperlink>
        </w:p>
        <w:p w14:paraId="4C5D57F6" w14:textId="5960A06E" w:rsidR="000B156C" w:rsidRDefault="00D84A0F">
          <w:pPr>
            <w:pStyle w:val="TM2"/>
            <w:rPr>
              <w:rFonts w:eastAsiaTheme="minorEastAsia"/>
              <w:noProof/>
              <w:color w:val="auto"/>
              <w:lang w:eastAsia="fr-FR"/>
            </w:rPr>
          </w:pPr>
          <w:hyperlink w:anchor="_Toc8722591" w:history="1">
            <w:r w:rsidR="000B156C" w:rsidRPr="002317D0">
              <w:rPr>
                <w:rStyle w:val="Lienhypertexte"/>
                <w:noProof/>
                <w:lang w:val="en-US"/>
              </w:rPr>
              <w:t>8.3</w:t>
            </w:r>
            <w:r w:rsidR="000B156C">
              <w:rPr>
                <w:rFonts w:eastAsiaTheme="minorEastAsia"/>
                <w:noProof/>
                <w:color w:val="auto"/>
                <w:lang w:eastAsia="fr-FR"/>
              </w:rPr>
              <w:tab/>
            </w:r>
            <w:r w:rsidR="000B156C" w:rsidRPr="002317D0">
              <w:rPr>
                <w:rStyle w:val="Lienhypertexte"/>
                <w:noProof/>
                <w:lang w:val="en-US"/>
              </w:rPr>
              <w:t>Communication</w:t>
            </w:r>
            <w:r w:rsidR="000B156C">
              <w:rPr>
                <w:noProof/>
                <w:webHidden/>
              </w:rPr>
              <w:tab/>
            </w:r>
            <w:r w:rsidR="000B156C">
              <w:rPr>
                <w:noProof/>
                <w:webHidden/>
              </w:rPr>
              <w:fldChar w:fldCharType="begin"/>
            </w:r>
            <w:r w:rsidR="000B156C">
              <w:rPr>
                <w:noProof/>
                <w:webHidden/>
              </w:rPr>
              <w:instrText xml:space="preserve"> PAGEREF _Toc8722591 \h </w:instrText>
            </w:r>
            <w:r w:rsidR="000B156C">
              <w:rPr>
                <w:noProof/>
                <w:webHidden/>
              </w:rPr>
            </w:r>
            <w:r w:rsidR="000B156C">
              <w:rPr>
                <w:noProof/>
                <w:webHidden/>
              </w:rPr>
              <w:fldChar w:fldCharType="separate"/>
            </w:r>
            <w:r w:rsidR="009C0EE4">
              <w:rPr>
                <w:noProof/>
                <w:webHidden/>
              </w:rPr>
              <w:t>21</w:t>
            </w:r>
            <w:r w:rsidR="000B156C">
              <w:rPr>
                <w:noProof/>
                <w:webHidden/>
              </w:rPr>
              <w:fldChar w:fldCharType="end"/>
            </w:r>
          </w:hyperlink>
        </w:p>
        <w:p w14:paraId="34046025" w14:textId="33FBB94C" w:rsidR="000B156C" w:rsidRDefault="00D84A0F">
          <w:pPr>
            <w:pStyle w:val="TM2"/>
            <w:rPr>
              <w:rFonts w:eastAsiaTheme="minorEastAsia"/>
              <w:noProof/>
              <w:color w:val="auto"/>
              <w:lang w:eastAsia="fr-FR"/>
            </w:rPr>
          </w:pPr>
          <w:hyperlink w:anchor="_Toc8722592" w:history="1">
            <w:r w:rsidR="000B156C" w:rsidRPr="002317D0">
              <w:rPr>
                <w:rStyle w:val="Lienhypertexte"/>
                <w:noProof/>
                <w:lang w:val="en-US"/>
              </w:rPr>
              <w:t>8.4</w:t>
            </w:r>
            <w:r w:rsidR="000B156C">
              <w:rPr>
                <w:rFonts w:eastAsiaTheme="minorEastAsia"/>
                <w:noProof/>
                <w:color w:val="auto"/>
                <w:lang w:eastAsia="fr-FR"/>
              </w:rPr>
              <w:tab/>
            </w:r>
            <w:r w:rsidR="000B156C" w:rsidRPr="002317D0">
              <w:rPr>
                <w:rStyle w:val="Lienhypertexte"/>
                <w:noProof/>
                <w:lang w:val="en-US"/>
              </w:rPr>
              <w:t>Data collection</w:t>
            </w:r>
            <w:r w:rsidR="000B156C">
              <w:rPr>
                <w:noProof/>
                <w:webHidden/>
              </w:rPr>
              <w:tab/>
            </w:r>
            <w:r w:rsidR="000B156C">
              <w:rPr>
                <w:noProof/>
                <w:webHidden/>
              </w:rPr>
              <w:fldChar w:fldCharType="begin"/>
            </w:r>
            <w:r w:rsidR="000B156C">
              <w:rPr>
                <w:noProof/>
                <w:webHidden/>
              </w:rPr>
              <w:instrText xml:space="preserve"> PAGEREF _Toc8722592 \h </w:instrText>
            </w:r>
            <w:r w:rsidR="000B156C">
              <w:rPr>
                <w:noProof/>
                <w:webHidden/>
              </w:rPr>
            </w:r>
            <w:r w:rsidR="000B156C">
              <w:rPr>
                <w:noProof/>
                <w:webHidden/>
              </w:rPr>
              <w:fldChar w:fldCharType="separate"/>
            </w:r>
            <w:r w:rsidR="009C0EE4">
              <w:rPr>
                <w:noProof/>
                <w:webHidden/>
              </w:rPr>
              <w:t>21</w:t>
            </w:r>
            <w:r w:rsidR="000B156C">
              <w:rPr>
                <w:noProof/>
                <w:webHidden/>
              </w:rPr>
              <w:fldChar w:fldCharType="end"/>
            </w:r>
          </w:hyperlink>
        </w:p>
        <w:p w14:paraId="26E934DF" w14:textId="3C24EC96" w:rsidR="000B156C" w:rsidRDefault="00D84A0F">
          <w:pPr>
            <w:pStyle w:val="TM3"/>
            <w:tabs>
              <w:tab w:val="left" w:pos="1320"/>
              <w:tab w:val="right" w:leader="dot" w:pos="9629"/>
            </w:tabs>
            <w:rPr>
              <w:rFonts w:eastAsiaTheme="minorEastAsia"/>
              <w:noProof/>
              <w:color w:val="auto"/>
              <w:lang w:eastAsia="fr-FR"/>
            </w:rPr>
          </w:pPr>
          <w:hyperlink w:anchor="_Toc8722593" w:history="1">
            <w:r w:rsidR="000B156C" w:rsidRPr="002317D0">
              <w:rPr>
                <w:rStyle w:val="Lienhypertexte"/>
                <w:noProof/>
                <w:lang w:val="en-US"/>
              </w:rPr>
              <w:t>8.4.1</w:t>
            </w:r>
            <w:r w:rsidR="000B156C">
              <w:rPr>
                <w:rFonts w:eastAsiaTheme="minorEastAsia"/>
                <w:noProof/>
                <w:color w:val="auto"/>
                <w:lang w:eastAsia="fr-FR"/>
              </w:rPr>
              <w:tab/>
            </w:r>
            <w:r w:rsidR="000B156C" w:rsidRPr="002317D0">
              <w:rPr>
                <w:rStyle w:val="Lienhypertexte"/>
                <w:noProof/>
                <w:lang w:val="en-US"/>
              </w:rPr>
              <w:t>Barcode Scanning</w:t>
            </w:r>
            <w:r w:rsidR="000B156C">
              <w:rPr>
                <w:noProof/>
                <w:webHidden/>
              </w:rPr>
              <w:tab/>
            </w:r>
            <w:r w:rsidR="000B156C">
              <w:rPr>
                <w:noProof/>
                <w:webHidden/>
              </w:rPr>
              <w:fldChar w:fldCharType="begin"/>
            </w:r>
            <w:r w:rsidR="000B156C">
              <w:rPr>
                <w:noProof/>
                <w:webHidden/>
              </w:rPr>
              <w:instrText xml:space="preserve"> PAGEREF _Toc8722593 \h </w:instrText>
            </w:r>
            <w:r w:rsidR="000B156C">
              <w:rPr>
                <w:noProof/>
                <w:webHidden/>
              </w:rPr>
            </w:r>
            <w:r w:rsidR="000B156C">
              <w:rPr>
                <w:noProof/>
                <w:webHidden/>
              </w:rPr>
              <w:fldChar w:fldCharType="separate"/>
            </w:r>
            <w:r w:rsidR="009C0EE4">
              <w:rPr>
                <w:noProof/>
                <w:webHidden/>
              </w:rPr>
              <w:t>21</w:t>
            </w:r>
            <w:r w:rsidR="000B156C">
              <w:rPr>
                <w:noProof/>
                <w:webHidden/>
              </w:rPr>
              <w:fldChar w:fldCharType="end"/>
            </w:r>
          </w:hyperlink>
        </w:p>
        <w:p w14:paraId="5B9E2926" w14:textId="446CA0E1" w:rsidR="000B156C" w:rsidRDefault="00D84A0F">
          <w:pPr>
            <w:pStyle w:val="TM3"/>
            <w:tabs>
              <w:tab w:val="left" w:pos="1320"/>
              <w:tab w:val="right" w:leader="dot" w:pos="9629"/>
            </w:tabs>
            <w:rPr>
              <w:rFonts w:eastAsiaTheme="minorEastAsia"/>
              <w:noProof/>
              <w:color w:val="auto"/>
              <w:lang w:eastAsia="fr-FR"/>
            </w:rPr>
          </w:pPr>
          <w:hyperlink w:anchor="_Toc8722594" w:history="1">
            <w:r w:rsidR="000B156C" w:rsidRPr="002317D0">
              <w:rPr>
                <w:rStyle w:val="Lienhypertexte"/>
                <w:noProof/>
              </w:rPr>
              <w:t>8.4.2</w:t>
            </w:r>
            <w:r w:rsidR="000B156C">
              <w:rPr>
                <w:rFonts w:eastAsiaTheme="minorEastAsia"/>
                <w:noProof/>
                <w:color w:val="auto"/>
                <w:lang w:eastAsia="fr-FR"/>
              </w:rPr>
              <w:tab/>
            </w:r>
            <w:r w:rsidR="000B156C" w:rsidRPr="002317D0">
              <w:rPr>
                <w:rStyle w:val="Lienhypertexte"/>
                <w:noProof/>
              </w:rPr>
              <w:t>RFID NFC</w:t>
            </w:r>
            <w:r w:rsidR="000B156C">
              <w:rPr>
                <w:noProof/>
                <w:webHidden/>
              </w:rPr>
              <w:tab/>
            </w:r>
            <w:r w:rsidR="000B156C">
              <w:rPr>
                <w:noProof/>
                <w:webHidden/>
              </w:rPr>
              <w:fldChar w:fldCharType="begin"/>
            </w:r>
            <w:r w:rsidR="000B156C">
              <w:rPr>
                <w:noProof/>
                <w:webHidden/>
              </w:rPr>
              <w:instrText xml:space="preserve"> PAGEREF _Toc8722594 \h </w:instrText>
            </w:r>
            <w:r w:rsidR="000B156C">
              <w:rPr>
                <w:noProof/>
                <w:webHidden/>
              </w:rPr>
            </w:r>
            <w:r w:rsidR="000B156C">
              <w:rPr>
                <w:noProof/>
                <w:webHidden/>
              </w:rPr>
              <w:fldChar w:fldCharType="separate"/>
            </w:r>
            <w:r w:rsidR="009C0EE4">
              <w:rPr>
                <w:noProof/>
                <w:webHidden/>
              </w:rPr>
              <w:t>21</w:t>
            </w:r>
            <w:r w:rsidR="000B156C">
              <w:rPr>
                <w:noProof/>
                <w:webHidden/>
              </w:rPr>
              <w:fldChar w:fldCharType="end"/>
            </w:r>
          </w:hyperlink>
        </w:p>
        <w:p w14:paraId="5D9D8459" w14:textId="2F8A519D" w:rsidR="000B156C" w:rsidRDefault="00D84A0F">
          <w:pPr>
            <w:pStyle w:val="TM3"/>
            <w:tabs>
              <w:tab w:val="left" w:pos="1320"/>
              <w:tab w:val="right" w:leader="dot" w:pos="9629"/>
            </w:tabs>
            <w:rPr>
              <w:rFonts w:eastAsiaTheme="minorEastAsia"/>
              <w:noProof/>
              <w:color w:val="auto"/>
              <w:lang w:eastAsia="fr-FR"/>
            </w:rPr>
          </w:pPr>
          <w:hyperlink w:anchor="_Toc8722595" w:history="1">
            <w:r w:rsidR="000B156C" w:rsidRPr="002317D0">
              <w:rPr>
                <w:rStyle w:val="Lienhypertexte"/>
                <w:noProof/>
              </w:rPr>
              <w:t>8.4.3</w:t>
            </w:r>
            <w:r w:rsidR="000B156C">
              <w:rPr>
                <w:rFonts w:eastAsiaTheme="minorEastAsia"/>
                <w:noProof/>
                <w:color w:val="auto"/>
                <w:lang w:eastAsia="fr-FR"/>
              </w:rPr>
              <w:tab/>
            </w:r>
            <w:r w:rsidR="000B156C" w:rsidRPr="002317D0">
              <w:rPr>
                <w:rStyle w:val="Lienhypertexte"/>
                <w:noProof/>
              </w:rPr>
              <w:t>Other data modules (option)</w:t>
            </w:r>
            <w:r w:rsidR="000B156C">
              <w:rPr>
                <w:noProof/>
                <w:webHidden/>
              </w:rPr>
              <w:tab/>
            </w:r>
            <w:r w:rsidR="000B156C">
              <w:rPr>
                <w:noProof/>
                <w:webHidden/>
              </w:rPr>
              <w:fldChar w:fldCharType="begin"/>
            </w:r>
            <w:r w:rsidR="000B156C">
              <w:rPr>
                <w:noProof/>
                <w:webHidden/>
              </w:rPr>
              <w:instrText xml:space="preserve"> PAGEREF _Toc8722595 \h </w:instrText>
            </w:r>
            <w:r w:rsidR="000B156C">
              <w:rPr>
                <w:noProof/>
                <w:webHidden/>
              </w:rPr>
            </w:r>
            <w:r w:rsidR="000B156C">
              <w:rPr>
                <w:noProof/>
                <w:webHidden/>
              </w:rPr>
              <w:fldChar w:fldCharType="separate"/>
            </w:r>
            <w:r w:rsidR="009C0EE4">
              <w:rPr>
                <w:noProof/>
                <w:webHidden/>
              </w:rPr>
              <w:t>22</w:t>
            </w:r>
            <w:r w:rsidR="000B156C">
              <w:rPr>
                <w:noProof/>
                <w:webHidden/>
              </w:rPr>
              <w:fldChar w:fldCharType="end"/>
            </w:r>
          </w:hyperlink>
        </w:p>
        <w:p w14:paraId="7EEB3999" w14:textId="39EFCB61" w:rsidR="000B156C" w:rsidRDefault="00D84A0F">
          <w:pPr>
            <w:pStyle w:val="TM2"/>
            <w:rPr>
              <w:rFonts w:eastAsiaTheme="minorEastAsia"/>
              <w:noProof/>
              <w:color w:val="auto"/>
              <w:lang w:eastAsia="fr-FR"/>
            </w:rPr>
          </w:pPr>
          <w:hyperlink w:anchor="_Toc8722596" w:history="1">
            <w:r w:rsidR="000B156C" w:rsidRPr="002317D0">
              <w:rPr>
                <w:rStyle w:val="Lienhypertexte"/>
                <w:noProof/>
              </w:rPr>
              <w:t>8.5</w:t>
            </w:r>
            <w:r w:rsidR="000B156C">
              <w:rPr>
                <w:rFonts w:eastAsiaTheme="minorEastAsia"/>
                <w:noProof/>
                <w:color w:val="auto"/>
                <w:lang w:eastAsia="fr-FR"/>
              </w:rPr>
              <w:tab/>
            </w:r>
            <w:r w:rsidR="000B156C" w:rsidRPr="002317D0">
              <w:rPr>
                <w:rStyle w:val="Lienhypertexte"/>
                <w:noProof/>
              </w:rPr>
              <w:t>Developing Environment</w:t>
            </w:r>
            <w:r w:rsidR="000B156C">
              <w:rPr>
                <w:noProof/>
                <w:webHidden/>
              </w:rPr>
              <w:tab/>
            </w:r>
            <w:r w:rsidR="000B156C">
              <w:rPr>
                <w:noProof/>
                <w:webHidden/>
              </w:rPr>
              <w:fldChar w:fldCharType="begin"/>
            </w:r>
            <w:r w:rsidR="000B156C">
              <w:rPr>
                <w:noProof/>
                <w:webHidden/>
              </w:rPr>
              <w:instrText xml:space="preserve"> PAGEREF _Toc8722596 \h </w:instrText>
            </w:r>
            <w:r w:rsidR="000B156C">
              <w:rPr>
                <w:noProof/>
                <w:webHidden/>
              </w:rPr>
            </w:r>
            <w:r w:rsidR="000B156C">
              <w:rPr>
                <w:noProof/>
                <w:webHidden/>
              </w:rPr>
              <w:fldChar w:fldCharType="separate"/>
            </w:r>
            <w:r w:rsidR="009C0EE4">
              <w:rPr>
                <w:noProof/>
                <w:webHidden/>
              </w:rPr>
              <w:t>22</w:t>
            </w:r>
            <w:r w:rsidR="000B156C">
              <w:rPr>
                <w:noProof/>
                <w:webHidden/>
              </w:rPr>
              <w:fldChar w:fldCharType="end"/>
            </w:r>
          </w:hyperlink>
        </w:p>
        <w:p w14:paraId="210D98AC" w14:textId="019A96C4" w:rsidR="000B156C" w:rsidRDefault="00D84A0F">
          <w:pPr>
            <w:pStyle w:val="TM2"/>
            <w:rPr>
              <w:rFonts w:eastAsiaTheme="minorEastAsia"/>
              <w:noProof/>
              <w:color w:val="auto"/>
              <w:lang w:eastAsia="fr-FR"/>
            </w:rPr>
          </w:pPr>
          <w:hyperlink w:anchor="_Toc8722597" w:history="1">
            <w:r w:rsidR="000B156C" w:rsidRPr="002317D0">
              <w:rPr>
                <w:rStyle w:val="Lienhypertexte"/>
                <w:noProof/>
              </w:rPr>
              <w:t>8.6</w:t>
            </w:r>
            <w:r w:rsidR="000B156C">
              <w:rPr>
                <w:rFonts w:eastAsiaTheme="minorEastAsia"/>
                <w:noProof/>
                <w:color w:val="auto"/>
                <w:lang w:eastAsia="fr-FR"/>
              </w:rPr>
              <w:tab/>
            </w:r>
            <w:r w:rsidR="000B156C" w:rsidRPr="002317D0">
              <w:rPr>
                <w:rStyle w:val="Lienhypertexte"/>
                <w:noProof/>
              </w:rPr>
              <w:t>Accessories</w:t>
            </w:r>
            <w:r w:rsidR="000B156C">
              <w:rPr>
                <w:noProof/>
                <w:webHidden/>
              </w:rPr>
              <w:tab/>
            </w:r>
            <w:r w:rsidR="000B156C">
              <w:rPr>
                <w:noProof/>
                <w:webHidden/>
              </w:rPr>
              <w:fldChar w:fldCharType="begin"/>
            </w:r>
            <w:r w:rsidR="000B156C">
              <w:rPr>
                <w:noProof/>
                <w:webHidden/>
              </w:rPr>
              <w:instrText xml:space="preserve"> PAGEREF _Toc8722597 \h </w:instrText>
            </w:r>
            <w:r w:rsidR="000B156C">
              <w:rPr>
                <w:noProof/>
                <w:webHidden/>
              </w:rPr>
            </w:r>
            <w:r w:rsidR="000B156C">
              <w:rPr>
                <w:noProof/>
                <w:webHidden/>
              </w:rPr>
              <w:fldChar w:fldCharType="separate"/>
            </w:r>
            <w:r w:rsidR="009C0EE4">
              <w:rPr>
                <w:noProof/>
                <w:webHidden/>
              </w:rPr>
              <w:t>22</w:t>
            </w:r>
            <w:r w:rsidR="000B156C">
              <w:rPr>
                <w:noProof/>
                <w:webHidden/>
              </w:rPr>
              <w:fldChar w:fldCharType="end"/>
            </w:r>
          </w:hyperlink>
        </w:p>
        <w:p w14:paraId="4BABE6F1" w14:textId="79ECDAD8" w:rsidR="005F0EDE" w:rsidRDefault="003C0531" w:rsidP="001E3D5F">
          <w:r>
            <w:rPr>
              <w:b/>
              <w:bCs/>
            </w:rPr>
            <w:fldChar w:fldCharType="end"/>
          </w:r>
        </w:p>
      </w:sdtContent>
    </w:sdt>
    <w:p w14:paraId="7DD07376" w14:textId="044AC01B" w:rsidR="00025F37" w:rsidRPr="0077206B" w:rsidRDefault="00025F37" w:rsidP="00025F37">
      <w:pPr>
        <w:pStyle w:val="Titre1"/>
      </w:pPr>
      <w:bookmarkStart w:id="0" w:name="_Toc6925520"/>
      <w:bookmarkStart w:id="1" w:name="_Toc8722561"/>
      <w:r>
        <w:lastRenderedPageBreak/>
        <w:t>Background</w:t>
      </w:r>
      <w:bookmarkEnd w:id="0"/>
      <w:bookmarkEnd w:id="1"/>
    </w:p>
    <w:tbl>
      <w:tblPr>
        <w:tblStyle w:val="Grilledutableau"/>
        <w:tblW w:w="0" w:type="auto"/>
        <w:tblLook w:val="04A0" w:firstRow="1" w:lastRow="0" w:firstColumn="1" w:lastColumn="0" w:noHBand="0" w:noVBand="1"/>
      </w:tblPr>
      <w:tblGrid>
        <w:gridCol w:w="4106"/>
        <w:gridCol w:w="1418"/>
        <w:gridCol w:w="1559"/>
        <w:gridCol w:w="1217"/>
        <w:gridCol w:w="1329"/>
      </w:tblGrid>
      <w:tr w:rsidR="00025F37" w14:paraId="00AEA651" w14:textId="77777777" w:rsidTr="007737C9">
        <w:tc>
          <w:tcPr>
            <w:tcW w:w="4106" w:type="dxa"/>
            <w:shd w:val="clear" w:color="auto" w:fill="81B1DD" w:themeFill="accent1" w:themeFillTint="99"/>
          </w:tcPr>
          <w:p w14:paraId="40EA837B" w14:textId="77777777" w:rsidR="00025F37" w:rsidRDefault="00025F37" w:rsidP="007737C9">
            <w:r>
              <w:t>Description</w:t>
            </w:r>
          </w:p>
        </w:tc>
        <w:tc>
          <w:tcPr>
            <w:tcW w:w="1418" w:type="dxa"/>
            <w:shd w:val="clear" w:color="auto" w:fill="81B1DD" w:themeFill="accent1" w:themeFillTint="99"/>
          </w:tcPr>
          <w:p w14:paraId="7FC2EB35" w14:textId="77777777" w:rsidR="00025F37" w:rsidRDefault="00025F37" w:rsidP="007737C9">
            <w:r>
              <w:t>Date</w:t>
            </w:r>
          </w:p>
        </w:tc>
        <w:tc>
          <w:tcPr>
            <w:tcW w:w="1559" w:type="dxa"/>
            <w:shd w:val="clear" w:color="auto" w:fill="81B1DD" w:themeFill="accent1" w:themeFillTint="99"/>
          </w:tcPr>
          <w:p w14:paraId="73C6552D" w14:textId="77777777" w:rsidR="00025F37" w:rsidRDefault="00025F37" w:rsidP="007737C9">
            <w:r>
              <w:t>Version</w:t>
            </w:r>
          </w:p>
        </w:tc>
        <w:tc>
          <w:tcPr>
            <w:tcW w:w="1217" w:type="dxa"/>
            <w:shd w:val="clear" w:color="auto" w:fill="81B1DD" w:themeFill="accent1" w:themeFillTint="99"/>
          </w:tcPr>
          <w:p w14:paraId="1ABE822E" w14:textId="77777777" w:rsidR="00025F37" w:rsidRDefault="00025F37" w:rsidP="007737C9">
            <w:proofErr w:type="spellStart"/>
            <w:r>
              <w:t>Author</w:t>
            </w:r>
            <w:proofErr w:type="spellEnd"/>
          </w:p>
        </w:tc>
        <w:tc>
          <w:tcPr>
            <w:tcW w:w="1329" w:type="dxa"/>
            <w:shd w:val="clear" w:color="auto" w:fill="81B1DD" w:themeFill="accent1" w:themeFillTint="99"/>
          </w:tcPr>
          <w:p w14:paraId="1994E8AB" w14:textId="77777777" w:rsidR="00025F37" w:rsidRDefault="00025F37" w:rsidP="007737C9">
            <w:r>
              <w:t>Auditor</w:t>
            </w:r>
          </w:p>
        </w:tc>
      </w:tr>
      <w:tr w:rsidR="00025F37" w14:paraId="16FCCF4D" w14:textId="77777777" w:rsidTr="007737C9">
        <w:tc>
          <w:tcPr>
            <w:tcW w:w="4106" w:type="dxa"/>
          </w:tcPr>
          <w:p w14:paraId="472F1BC3" w14:textId="77777777" w:rsidR="00025F37" w:rsidRDefault="00025F37" w:rsidP="007737C9">
            <w:r>
              <w:t>First parution</w:t>
            </w:r>
          </w:p>
        </w:tc>
        <w:tc>
          <w:tcPr>
            <w:tcW w:w="1418" w:type="dxa"/>
          </w:tcPr>
          <w:p w14:paraId="7548D35E" w14:textId="426066BF" w:rsidR="00025F37" w:rsidRDefault="00F369F5" w:rsidP="007737C9">
            <w:r>
              <w:t>14</w:t>
            </w:r>
            <w:r w:rsidR="00025F37">
              <w:t>/0</w:t>
            </w:r>
            <w:r>
              <w:t>5</w:t>
            </w:r>
            <w:r w:rsidR="00025F37">
              <w:t>/2019</w:t>
            </w:r>
          </w:p>
        </w:tc>
        <w:tc>
          <w:tcPr>
            <w:tcW w:w="1559" w:type="dxa"/>
          </w:tcPr>
          <w:p w14:paraId="05E1A60D" w14:textId="77777777" w:rsidR="00025F37" w:rsidRDefault="00025F37" w:rsidP="007737C9">
            <w:r>
              <w:t>V1.0</w:t>
            </w:r>
          </w:p>
        </w:tc>
        <w:tc>
          <w:tcPr>
            <w:tcW w:w="1217" w:type="dxa"/>
          </w:tcPr>
          <w:p w14:paraId="3CABFF97" w14:textId="77777777" w:rsidR="00025F37" w:rsidRDefault="00025F37" w:rsidP="007737C9">
            <w:r>
              <w:t>CLO</w:t>
            </w:r>
          </w:p>
        </w:tc>
        <w:tc>
          <w:tcPr>
            <w:tcW w:w="1329" w:type="dxa"/>
          </w:tcPr>
          <w:p w14:paraId="2D79068B" w14:textId="77777777" w:rsidR="00025F37" w:rsidRDefault="00025F37" w:rsidP="007737C9">
            <w:r>
              <w:t>ACA</w:t>
            </w:r>
          </w:p>
        </w:tc>
      </w:tr>
    </w:tbl>
    <w:p w14:paraId="7BA9776A" w14:textId="42B87A0A" w:rsidR="00025F37" w:rsidRDefault="00025F37" w:rsidP="00025F37"/>
    <w:p w14:paraId="69CFB477" w14:textId="604B1C22" w:rsidR="00025F37" w:rsidRDefault="00025F37" w:rsidP="00025F37">
      <w:r>
        <w:br w:type="page"/>
      </w:r>
    </w:p>
    <w:p w14:paraId="1CC78A7D" w14:textId="77777777" w:rsidR="003C0531" w:rsidRDefault="002F74C3" w:rsidP="003C0531">
      <w:pPr>
        <w:pStyle w:val="Titre1"/>
      </w:pPr>
      <w:bookmarkStart w:id="2" w:name="_Toc8722562"/>
      <w:r>
        <w:lastRenderedPageBreak/>
        <w:t>Product introduction</w:t>
      </w:r>
      <w:bookmarkEnd w:id="2"/>
    </w:p>
    <w:p w14:paraId="00473CF5" w14:textId="23C365EE" w:rsidR="002F74C3" w:rsidRDefault="002F74C3" w:rsidP="002F74C3">
      <w:pPr>
        <w:pStyle w:val="Titre2"/>
      </w:pPr>
      <w:bookmarkStart w:id="3" w:name="_Toc8722563"/>
      <w:r>
        <w:t>Introduction</w:t>
      </w:r>
      <w:bookmarkEnd w:id="3"/>
    </w:p>
    <w:p w14:paraId="17118899" w14:textId="77777777" w:rsidR="00B0523E" w:rsidRDefault="00B0523E" w:rsidP="00B0523E">
      <w:pPr>
        <w:rPr>
          <w:rStyle w:val="Textestandard"/>
          <w:lang w:val="en-US"/>
        </w:rPr>
      </w:pPr>
    </w:p>
    <w:p w14:paraId="28568C8E" w14:textId="13289828" w:rsidR="00763D26" w:rsidRPr="00763D26" w:rsidRDefault="00763D26" w:rsidP="00763D26">
      <w:pPr>
        <w:rPr>
          <w:lang w:val="en-US"/>
        </w:rPr>
      </w:pPr>
      <w:r w:rsidRPr="00763D26">
        <w:rPr>
          <w:lang w:val="en-US"/>
        </w:rPr>
        <w:t>The MBA5-P2</w:t>
      </w:r>
      <w:r>
        <w:rPr>
          <w:lang w:val="en-US"/>
        </w:rPr>
        <w:t>2</w:t>
      </w:r>
      <w:r w:rsidRPr="00763D26">
        <w:rPr>
          <w:lang w:val="en-US"/>
        </w:rPr>
        <w:t xml:space="preserve"> V8 PDA is a rugged IP65 mobile terminal designed for use in industrial environments (laundry, construction, logistics, railways, etc.). It runs on the Android 8.1 operating system.</w:t>
      </w:r>
    </w:p>
    <w:p w14:paraId="0727B12C" w14:textId="7A83AA14" w:rsidR="00763D26" w:rsidRPr="00763D26" w:rsidRDefault="00763D26" w:rsidP="00763D26">
      <w:pPr>
        <w:rPr>
          <w:lang w:val="en-US"/>
        </w:rPr>
      </w:pPr>
      <w:r w:rsidRPr="00763D26">
        <w:rPr>
          <w:lang w:val="en-US"/>
        </w:rPr>
        <w:t xml:space="preserve">This industrial terminal is available with HF/NFC and/or a 1D/2D scanner. For ease of use, it </w:t>
      </w:r>
      <w:r>
        <w:rPr>
          <w:lang w:val="en-US"/>
        </w:rPr>
        <w:t xml:space="preserve">is </w:t>
      </w:r>
      <w:r w:rsidRPr="00763D26">
        <w:rPr>
          <w:lang w:val="en-US"/>
        </w:rPr>
        <w:t>supplied with a gun</w:t>
      </w:r>
      <w:r>
        <w:rPr>
          <w:lang w:val="en-US"/>
        </w:rPr>
        <w:t>.</w:t>
      </w:r>
    </w:p>
    <w:p w14:paraId="4B9D9B92" w14:textId="2820C092" w:rsidR="00763D26" w:rsidRPr="00763D26" w:rsidRDefault="00763D26" w:rsidP="00763D26">
      <w:pPr>
        <w:rPr>
          <w:lang w:val="en-US"/>
        </w:rPr>
      </w:pPr>
      <w:r w:rsidRPr="00763D26">
        <w:rPr>
          <w:lang w:val="en-US"/>
        </w:rPr>
        <w:t xml:space="preserve">The device’s 8000 </w:t>
      </w:r>
      <w:proofErr w:type="spellStart"/>
      <w:r w:rsidRPr="00763D26">
        <w:rPr>
          <w:lang w:val="en-US"/>
        </w:rPr>
        <w:t>mAH</w:t>
      </w:r>
      <w:proofErr w:type="spellEnd"/>
      <w:r w:rsidRPr="00763D26">
        <w:rPr>
          <w:lang w:val="en-US"/>
        </w:rPr>
        <w:t xml:space="preserve"> battery provides long battery duration.</w:t>
      </w:r>
    </w:p>
    <w:p w14:paraId="7D289352" w14:textId="0B886BE5" w:rsidR="00763D26" w:rsidRPr="00763D26" w:rsidRDefault="00763D26" w:rsidP="00763D26">
      <w:pPr>
        <w:rPr>
          <w:lang w:val="en-US"/>
        </w:rPr>
      </w:pPr>
      <w:r w:rsidRPr="00763D26">
        <w:rPr>
          <w:lang w:val="en-US"/>
        </w:rPr>
        <w:t>The 5″ FHD touchscreen ensures comfortable reading and can be used with wet hands or gloves.</w:t>
      </w:r>
    </w:p>
    <w:p w14:paraId="1B024D5E" w14:textId="0B9FF547" w:rsidR="00763D26" w:rsidRPr="00763D26" w:rsidRDefault="00763D26" w:rsidP="00763D26">
      <w:pPr>
        <w:rPr>
          <w:lang w:val="en-US"/>
        </w:rPr>
      </w:pPr>
      <w:r w:rsidRPr="00763D26">
        <w:rPr>
          <w:lang w:val="en-US"/>
        </w:rPr>
        <w:t xml:space="preserve">The rugged terminal also features wireless communication: NFC, 4G/LTE, </w:t>
      </w:r>
      <w:proofErr w:type="spellStart"/>
      <w:r w:rsidRPr="00763D26">
        <w:rPr>
          <w:lang w:val="en-US"/>
        </w:rPr>
        <w:t>Wifi</w:t>
      </w:r>
      <w:proofErr w:type="spellEnd"/>
      <w:r w:rsidRPr="00763D26">
        <w:rPr>
          <w:lang w:val="en-US"/>
        </w:rPr>
        <w:t>, Bluetooth, GPS.</w:t>
      </w:r>
    </w:p>
    <w:p w14:paraId="671CA66E" w14:textId="2B28E597" w:rsidR="002023F3" w:rsidRPr="002023F3" w:rsidRDefault="00763D26" w:rsidP="00763D26">
      <w:pPr>
        <w:rPr>
          <w:lang w:val="en-US"/>
        </w:rPr>
      </w:pPr>
      <w:r w:rsidRPr="00763D26">
        <w:rPr>
          <w:lang w:val="en-US"/>
        </w:rPr>
        <w:t>MBA5-P2</w:t>
      </w:r>
      <w:r>
        <w:rPr>
          <w:lang w:val="en-US"/>
        </w:rPr>
        <w:t>2</w:t>
      </w:r>
      <w:r w:rsidRPr="00763D26">
        <w:rPr>
          <w:lang w:val="en-US"/>
        </w:rPr>
        <w:t xml:space="preserve"> can be used with keyboard emulation for 2D scanner to facilitate your software integration.</w:t>
      </w:r>
      <w:r w:rsidR="002023F3">
        <w:rPr>
          <w:lang w:val="en-US"/>
        </w:rPr>
        <w:br w:type="page"/>
      </w:r>
    </w:p>
    <w:p w14:paraId="5129B69B" w14:textId="77777777" w:rsidR="002F74C3" w:rsidRDefault="002F74C3" w:rsidP="002F74C3">
      <w:pPr>
        <w:pStyle w:val="Titre2"/>
      </w:pPr>
      <w:bookmarkStart w:id="4" w:name="_Toc8722564"/>
      <w:proofErr w:type="spellStart"/>
      <w:r>
        <w:lastRenderedPageBreak/>
        <w:t>Precaution</w:t>
      </w:r>
      <w:proofErr w:type="spellEnd"/>
      <w:r>
        <w:t xml:space="preserve"> </w:t>
      </w:r>
      <w:proofErr w:type="spellStart"/>
      <w:r>
        <w:t>before</w:t>
      </w:r>
      <w:proofErr w:type="spellEnd"/>
      <w:r>
        <w:t xml:space="preserve"> </w:t>
      </w:r>
      <w:proofErr w:type="spellStart"/>
      <w:r>
        <w:t>using</w:t>
      </w:r>
      <w:proofErr w:type="spellEnd"/>
      <w:r>
        <w:t xml:space="preserve"> </w:t>
      </w:r>
      <w:proofErr w:type="spellStart"/>
      <w:r>
        <w:t>battery</w:t>
      </w:r>
      <w:bookmarkEnd w:id="4"/>
      <w:proofErr w:type="spellEnd"/>
    </w:p>
    <w:p w14:paraId="484F40AF" w14:textId="77777777" w:rsidR="002F74C3" w:rsidRDefault="002F74C3" w:rsidP="002F74C3">
      <w:pPr>
        <w:pStyle w:val="Paragraphedeliste"/>
      </w:pPr>
    </w:p>
    <w:p w14:paraId="074381E1" w14:textId="560A89CD" w:rsidR="0022655C" w:rsidRDefault="0022655C" w:rsidP="0022655C">
      <w:pPr>
        <w:pStyle w:val="Paragraphedeliste"/>
        <w:numPr>
          <w:ilvl w:val="0"/>
          <w:numId w:val="12"/>
        </w:numPr>
        <w:rPr>
          <w:lang w:val="en-US"/>
        </w:rPr>
      </w:pPr>
      <w:r w:rsidRPr="0022655C">
        <w:rPr>
          <w:lang w:val="en-US"/>
        </w:rPr>
        <w:t>Do not leave battery unused for long time, no matter it is in</w:t>
      </w:r>
      <w:r>
        <w:rPr>
          <w:lang w:val="en-US"/>
        </w:rPr>
        <w:t xml:space="preserve"> </w:t>
      </w:r>
      <w:r w:rsidRPr="0022655C">
        <w:rPr>
          <w:lang w:val="en-US"/>
        </w:rPr>
        <w:t>device or inventory. If battery has been used for 6 months</w:t>
      </w:r>
      <w:r>
        <w:rPr>
          <w:lang w:val="en-US"/>
        </w:rPr>
        <w:t xml:space="preserve"> </w:t>
      </w:r>
      <w:r w:rsidRPr="0022655C">
        <w:rPr>
          <w:lang w:val="en-US"/>
        </w:rPr>
        <w:t>already, it should be check for charging function or it should be</w:t>
      </w:r>
      <w:r>
        <w:rPr>
          <w:lang w:val="en-US"/>
        </w:rPr>
        <w:t xml:space="preserve"> </w:t>
      </w:r>
      <w:r w:rsidRPr="0022655C">
        <w:rPr>
          <w:lang w:val="en-US"/>
        </w:rPr>
        <w:t>disposed correctly.</w:t>
      </w:r>
    </w:p>
    <w:p w14:paraId="6D556792" w14:textId="77777777" w:rsidR="0022655C" w:rsidRPr="0022655C" w:rsidRDefault="0022655C" w:rsidP="0022655C">
      <w:pPr>
        <w:pStyle w:val="Paragraphedeliste"/>
        <w:rPr>
          <w:lang w:val="en-US"/>
        </w:rPr>
      </w:pPr>
    </w:p>
    <w:p w14:paraId="5DABED09" w14:textId="7B306A9B" w:rsidR="0022655C" w:rsidRDefault="0022655C" w:rsidP="0022655C">
      <w:pPr>
        <w:pStyle w:val="Paragraphedeliste"/>
        <w:numPr>
          <w:ilvl w:val="0"/>
          <w:numId w:val="12"/>
        </w:numPr>
        <w:rPr>
          <w:lang w:val="en-US"/>
        </w:rPr>
      </w:pPr>
      <w:r w:rsidRPr="0022655C">
        <w:rPr>
          <w:lang w:val="en-US"/>
        </w:rPr>
        <w:t>The lifespan of Li-ion battery is around 2 to 3 years, it can be</w:t>
      </w:r>
      <w:r>
        <w:rPr>
          <w:lang w:val="en-US"/>
        </w:rPr>
        <w:t xml:space="preserve"> </w:t>
      </w:r>
      <w:r w:rsidRPr="0022655C">
        <w:rPr>
          <w:lang w:val="en-US"/>
        </w:rPr>
        <w:t>circularly charged for 300 to 500 times. (One full battery charge</w:t>
      </w:r>
      <w:r>
        <w:rPr>
          <w:lang w:val="en-US"/>
        </w:rPr>
        <w:t xml:space="preserve"> </w:t>
      </w:r>
      <w:r w:rsidRPr="0022655C">
        <w:rPr>
          <w:lang w:val="en-US"/>
        </w:rPr>
        <w:t>period means completely charged and completely discharged.)</w:t>
      </w:r>
    </w:p>
    <w:p w14:paraId="635074C0" w14:textId="77777777" w:rsidR="0022655C" w:rsidRPr="0022655C" w:rsidRDefault="0022655C" w:rsidP="0022655C">
      <w:pPr>
        <w:pStyle w:val="Paragraphedeliste"/>
        <w:rPr>
          <w:lang w:val="en-US"/>
        </w:rPr>
      </w:pPr>
    </w:p>
    <w:p w14:paraId="0B76B027" w14:textId="77777777" w:rsidR="0022655C" w:rsidRPr="0022655C" w:rsidRDefault="0022655C" w:rsidP="0022655C">
      <w:pPr>
        <w:pStyle w:val="Paragraphedeliste"/>
        <w:rPr>
          <w:lang w:val="en-US"/>
        </w:rPr>
      </w:pPr>
    </w:p>
    <w:p w14:paraId="4A242771" w14:textId="40691D4D" w:rsidR="0022655C" w:rsidRDefault="0022655C" w:rsidP="0022655C">
      <w:pPr>
        <w:pStyle w:val="Paragraphedeliste"/>
        <w:numPr>
          <w:ilvl w:val="0"/>
          <w:numId w:val="12"/>
        </w:numPr>
        <w:rPr>
          <w:lang w:val="en-US"/>
        </w:rPr>
      </w:pPr>
      <w:r w:rsidRPr="0022655C">
        <w:rPr>
          <w:lang w:val="en-US"/>
        </w:rPr>
        <w:t>When Li-ion battery is not in used, it will continue discharge</w:t>
      </w:r>
      <w:r>
        <w:rPr>
          <w:lang w:val="en-US"/>
        </w:rPr>
        <w:t xml:space="preserve"> </w:t>
      </w:r>
      <w:r w:rsidRPr="0022655C">
        <w:rPr>
          <w:lang w:val="en-US"/>
        </w:rPr>
        <w:t>slowly. Therefore, battery charging status should be checked</w:t>
      </w:r>
      <w:r>
        <w:rPr>
          <w:lang w:val="en-US"/>
        </w:rPr>
        <w:t xml:space="preserve"> </w:t>
      </w:r>
      <w:r w:rsidRPr="0022655C">
        <w:rPr>
          <w:lang w:val="en-US"/>
        </w:rPr>
        <w:t>frequently and take reference of the related battery charging</w:t>
      </w:r>
      <w:r>
        <w:rPr>
          <w:lang w:val="en-US"/>
        </w:rPr>
        <w:t xml:space="preserve"> </w:t>
      </w:r>
      <w:r w:rsidRPr="0022655C">
        <w:rPr>
          <w:lang w:val="en-US"/>
        </w:rPr>
        <w:t>information on the manuals.</w:t>
      </w:r>
    </w:p>
    <w:p w14:paraId="1B95D7C2" w14:textId="77777777" w:rsidR="0022655C" w:rsidRPr="0022655C" w:rsidRDefault="0022655C" w:rsidP="0022655C">
      <w:pPr>
        <w:pStyle w:val="Paragraphedeliste"/>
        <w:rPr>
          <w:lang w:val="en-US"/>
        </w:rPr>
      </w:pPr>
    </w:p>
    <w:p w14:paraId="1E4C42BE" w14:textId="38F8FE28" w:rsidR="0022655C" w:rsidRDefault="0022655C" w:rsidP="0022655C">
      <w:pPr>
        <w:pStyle w:val="Paragraphedeliste"/>
        <w:numPr>
          <w:ilvl w:val="0"/>
          <w:numId w:val="12"/>
        </w:numPr>
        <w:rPr>
          <w:lang w:val="en-US"/>
        </w:rPr>
      </w:pPr>
      <w:r w:rsidRPr="0022655C">
        <w:rPr>
          <w:lang w:val="en-US"/>
        </w:rPr>
        <w:t xml:space="preserve">Observe and record the information of a new unused and </w:t>
      </w:r>
      <w:r w:rsidR="007D374F" w:rsidRPr="0022655C">
        <w:rPr>
          <w:lang w:val="en-US"/>
        </w:rPr>
        <w:t>non</w:t>
      </w:r>
      <w:r w:rsidR="007D374F">
        <w:rPr>
          <w:lang w:val="en-US"/>
        </w:rPr>
        <w:t>-</w:t>
      </w:r>
      <w:r w:rsidR="007D374F" w:rsidRPr="0022655C">
        <w:rPr>
          <w:lang w:val="en-US"/>
        </w:rPr>
        <w:t>fully</w:t>
      </w:r>
      <w:r w:rsidRPr="0022655C">
        <w:rPr>
          <w:lang w:val="en-US"/>
        </w:rPr>
        <w:t xml:space="preserve"> charged battery. On the basis of operating time of new</w:t>
      </w:r>
      <w:r>
        <w:rPr>
          <w:lang w:val="en-US"/>
        </w:rPr>
        <w:t xml:space="preserve"> </w:t>
      </w:r>
      <w:r w:rsidRPr="0022655C">
        <w:rPr>
          <w:lang w:val="en-US"/>
        </w:rPr>
        <w:t>battery and compare with a battery that has been used for long</w:t>
      </w:r>
      <w:r>
        <w:rPr>
          <w:lang w:val="en-US"/>
        </w:rPr>
        <w:t xml:space="preserve"> </w:t>
      </w:r>
      <w:r w:rsidRPr="0022655C">
        <w:rPr>
          <w:lang w:val="en-US"/>
        </w:rPr>
        <w:t>time. According to product configuration and application</w:t>
      </w:r>
      <w:r>
        <w:rPr>
          <w:lang w:val="en-US"/>
        </w:rPr>
        <w:t xml:space="preserve"> </w:t>
      </w:r>
      <w:r w:rsidRPr="0022655C">
        <w:rPr>
          <w:lang w:val="en-US"/>
        </w:rPr>
        <w:t>program, the operating time of battery would be different.</w:t>
      </w:r>
    </w:p>
    <w:p w14:paraId="51C952AF" w14:textId="77777777" w:rsidR="0022655C" w:rsidRPr="0022655C" w:rsidRDefault="0022655C" w:rsidP="0022655C">
      <w:pPr>
        <w:pStyle w:val="Paragraphedeliste"/>
        <w:rPr>
          <w:lang w:val="en-US"/>
        </w:rPr>
      </w:pPr>
    </w:p>
    <w:p w14:paraId="6246D0E9" w14:textId="77777777" w:rsidR="0022655C" w:rsidRPr="0022655C" w:rsidRDefault="0022655C" w:rsidP="0022655C">
      <w:pPr>
        <w:pStyle w:val="Paragraphedeliste"/>
        <w:rPr>
          <w:lang w:val="en-US"/>
        </w:rPr>
      </w:pPr>
    </w:p>
    <w:p w14:paraId="6EA938C7" w14:textId="679B04A5" w:rsidR="0022655C" w:rsidRDefault="0022655C" w:rsidP="0022655C">
      <w:pPr>
        <w:pStyle w:val="Paragraphedeliste"/>
        <w:numPr>
          <w:ilvl w:val="0"/>
          <w:numId w:val="12"/>
        </w:numPr>
        <w:rPr>
          <w:lang w:val="en-US"/>
        </w:rPr>
      </w:pPr>
      <w:r w:rsidRPr="0022655C">
        <w:rPr>
          <w:lang w:val="en-US"/>
        </w:rPr>
        <w:t>Check battery charging status at regular intervals.</w:t>
      </w:r>
    </w:p>
    <w:p w14:paraId="410E296C" w14:textId="77777777" w:rsidR="0022655C" w:rsidRPr="0022655C" w:rsidRDefault="0022655C" w:rsidP="0022655C">
      <w:pPr>
        <w:pStyle w:val="Paragraphedeliste"/>
        <w:rPr>
          <w:lang w:val="en-US"/>
        </w:rPr>
      </w:pPr>
    </w:p>
    <w:p w14:paraId="6EAD34D8" w14:textId="5757FB42" w:rsidR="0022655C" w:rsidRDefault="0022655C" w:rsidP="0022655C">
      <w:pPr>
        <w:pStyle w:val="Paragraphedeliste"/>
        <w:numPr>
          <w:ilvl w:val="0"/>
          <w:numId w:val="12"/>
        </w:numPr>
        <w:rPr>
          <w:lang w:val="en-US"/>
        </w:rPr>
      </w:pPr>
      <w:r w:rsidRPr="0022655C">
        <w:rPr>
          <w:lang w:val="en-US"/>
        </w:rPr>
        <w:t>When battery operating time drops below about 80%, charging</w:t>
      </w:r>
      <w:r>
        <w:rPr>
          <w:lang w:val="en-US"/>
        </w:rPr>
        <w:t xml:space="preserve"> </w:t>
      </w:r>
      <w:r w:rsidRPr="0022655C">
        <w:rPr>
          <w:lang w:val="en-US"/>
        </w:rPr>
        <w:t>time will be increased remarkably.</w:t>
      </w:r>
    </w:p>
    <w:p w14:paraId="24384D8D" w14:textId="77777777" w:rsidR="0022655C" w:rsidRPr="0022655C" w:rsidRDefault="0022655C" w:rsidP="0022655C">
      <w:pPr>
        <w:pStyle w:val="Paragraphedeliste"/>
        <w:rPr>
          <w:lang w:val="en-US"/>
        </w:rPr>
      </w:pPr>
    </w:p>
    <w:p w14:paraId="654F09D0" w14:textId="77777777" w:rsidR="0022655C" w:rsidRPr="0022655C" w:rsidRDefault="0022655C" w:rsidP="0022655C">
      <w:pPr>
        <w:pStyle w:val="Paragraphedeliste"/>
        <w:rPr>
          <w:lang w:val="en-US"/>
        </w:rPr>
      </w:pPr>
    </w:p>
    <w:p w14:paraId="1F239C2E" w14:textId="3B3D5693" w:rsidR="0022655C" w:rsidRDefault="0022655C" w:rsidP="0022655C">
      <w:pPr>
        <w:pStyle w:val="Paragraphedeliste"/>
        <w:numPr>
          <w:ilvl w:val="0"/>
          <w:numId w:val="12"/>
        </w:numPr>
        <w:rPr>
          <w:lang w:val="en-US"/>
        </w:rPr>
      </w:pPr>
      <w:r w:rsidRPr="0022655C">
        <w:rPr>
          <w:lang w:val="en-US"/>
        </w:rPr>
        <w:t>If a battery is stored or otherwise unused for an extended</w:t>
      </w:r>
      <w:r>
        <w:rPr>
          <w:lang w:val="en-US"/>
        </w:rPr>
        <w:t xml:space="preserve"> </w:t>
      </w:r>
      <w:r w:rsidRPr="0022655C">
        <w:rPr>
          <w:lang w:val="en-US"/>
        </w:rPr>
        <w:t>period, be sure to follow the storage instructions in this</w:t>
      </w:r>
      <w:r>
        <w:rPr>
          <w:lang w:val="en-US"/>
        </w:rPr>
        <w:t xml:space="preserve"> </w:t>
      </w:r>
      <w:r w:rsidRPr="0022655C">
        <w:rPr>
          <w:lang w:val="en-US"/>
        </w:rPr>
        <w:t>document. If you do not follow the instructions, and the battery</w:t>
      </w:r>
      <w:r>
        <w:rPr>
          <w:lang w:val="en-US"/>
        </w:rPr>
        <w:t xml:space="preserve"> </w:t>
      </w:r>
      <w:r w:rsidRPr="0022655C">
        <w:rPr>
          <w:lang w:val="en-US"/>
        </w:rPr>
        <w:t>has no charge remaining when you check it, consider it to be</w:t>
      </w:r>
      <w:r>
        <w:rPr>
          <w:lang w:val="en-US"/>
        </w:rPr>
        <w:t xml:space="preserve"> </w:t>
      </w:r>
      <w:r w:rsidRPr="0022655C">
        <w:rPr>
          <w:lang w:val="en-US"/>
        </w:rPr>
        <w:t>damaged. Do not attempt to recharge it or to use it. Replace it</w:t>
      </w:r>
      <w:r>
        <w:rPr>
          <w:lang w:val="en-US"/>
        </w:rPr>
        <w:t xml:space="preserve"> </w:t>
      </w:r>
      <w:r w:rsidRPr="0022655C">
        <w:rPr>
          <w:lang w:val="en-US"/>
        </w:rPr>
        <w:t>with a new battery.</w:t>
      </w:r>
    </w:p>
    <w:p w14:paraId="3B2F1008" w14:textId="77777777" w:rsidR="0022655C" w:rsidRPr="0022655C" w:rsidRDefault="0022655C" w:rsidP="0022655C">
      <w:pPr>
        <w:pStyle w:val="Paragraphedeliste"/>
        <w:rPr>
          <w:lang w:val="en-US"/>
        </w:rPr>
      </w:pPr>
    </w:p>
    <w:p w14:paraId="23715464" w14:textId="264F94C1" w:rsidR="002F74C3" w:rsidRPr="0022655C" w:rsidRDefault="0022655C" w:rsidP="0022655C">
      <w:pPr>
        <w:pStyle w:val="Paragraphedeliste"/>
        <w:numPr>
          <w:ilvl w:val="0"/>
          <w:numId w:val="12"/>
        </w:numPr>
        <w:rPr>
          <w:lang w:val="en-US"/>
        </w:rPr>
      </w:pPr>
      <w:r w:rsidRPr="0022655C">
        <w:rPr>
          <w:lang w:val="en-US"/>
        </w:rPr>
        <w:t>Store the battery at temperatures between 5 °C and 20 °C</w:t>
      </w:r>
      <w:r>
        <w:rPr>
          <w:lang w:val="en-US"/>
        </w:rPr>
        <w:t xml:space="preserve"> </w:t>
      </w:r>
      <w:r w:rsidRPr="0022655C">
        <w:rPr>
          <w:lang w:val="en-US"/>
        </w:rPr>
        <w:t>(41 °F and 68 °F)</w:t>
      </w:r>
    </w:p>
    <w:p w14:paraId="4DBF397F" w14:textId="77777777" w:rsidR="002023F3" w:rsidRDefault="002023F3" w:rsidP="002023F3">
      <w:pPr>
        <w:pStyle w:val="Paragraphedeliste"/>
        <w:rPr>
          <w:lang w:val="en-US"/>
        </w:rPr>
      </w:pPr>
    </w:p>
    <w:p w14:paraId="2F4C26B6" w14:textId="77777777" w:rsidR="002F74C3" w:rsidRDefault="002F74C3" w:rsidP="00763D26">
      <w:pPr>
        <w:rPr>
          <w:lang w:val="en-US"/>
        </w:rPr>
      </w:pPr>
    </w:p>
    <w:p w14:paraId="1775E86A" w14:textId="77777777" w:rsidR="002F74C3" w:rsidRDefault="002F74C3" w:rsidP="002023F3">
      <w:pPr>
        <w:pStyle w:val="Titre2"/>
        <w:rPr>
          <w:lang w:val="en-US"/>
        </w:rPr>
      </w:pPr>
      <w:bookmarkStart w:id="5" w:name="_Toc8722565"/>
      <w:r>
        <w:rPr>
          <w:lang w:val="en-US"/>
        </w:rPr>
        <w:t>Charger</w:t>
      </w:r>
      <w:bookmarkEnd w:id="5"/>
    </w:p>
    <w:p w14:paraId="2161EB40" w14:textId="77777777" w:rsidR="002F74C3" w:rsidRDefault="002F74C3" w:rsidP="002F74C3">
      <w:pPr>
        <w:rPr>
          <w:lang w:val="en-US"/>
        </w:rPr>
      </w:pPr>
      <w:r w:rsidRPr="002F74C3">
        <w:rPr>
          <w:lang w:val="en-US"/>
        </w:rPr>
        <w:t>The charger type is GME10D-050200FGu, output voltage/current is 5V DC/2A. The plug considered as disconnect device of adapter.</w:t>
      </w:r>
    </w:p>
    <w:p w14:paraId="448AA754" w14:textId="77777777" w:rsidR="002F74C3" w:rsidRDefault="002F74C3" w:rsidP="002023F3">
      <w:pPr>
        <w:rPr>
          <w:lang w:val="en-US"/>
        </w:rPr>
      </w:pPr>
      <w:r>
        <w:rPr>
          <w:lang w:val="en-US"/>
        </w:rPr>
        <w:br w:type="page"/>
      </w:r>
    </w:p>
    <w:p w14:paraId="16421A62" w14:textId="77777777" w:rsidR="002F74C3" w:rsidRDefault="002F74C3" w:rsidP="002023F3">
      <w:pPr>
        <w:pStyle w:val="Titre2"/>
        <w:rPr>
          <w:lang w:val="en-US"/>
        </w:rPr>
      </w:pPr>
      <w:bookmarkStart w:id="6" w:name="_Toc8722566"/>
      <w:r>
        <w:rPr>
          <w:lang w:val="en-US"/>
        </w:rPr>
        <w:lastRenderedPageBreak/>
        <w:t>Notes</w:t>
      </w:r>
      <w:bookmarkEnd w:id="6"/>
    </w:p>
    <w:p w14:paraId="00FAE56A" w14:textId="77777777" w:rsidR="002F74C3" w:rsidRDefault="002F74C3" w:rsidP="002F74C3">
      <w:pPr>
        <w:rPr>
          <w:lang w:val="en-US"/>
        </w:rPr>
      </w:pPr>
    </w:p>
    <w:p w14:paraId="343FD5BF" w14:textId="77777777" w:rsidR="002F74C3" w:rsidRDefault="002F74C3" w:rsidP="002F74C3">
      <w:pPr>
        <w:rPr>
          <w:lang w:val="en-US"/>
        </w:rPr>
      </w:pPr>
      <w:r w:rsidRPr="002F74C3">
        <w:rPr>
          <w:b/>
          <w:lang w:val="en-US"/>
        </w:rPr>
        <w:t>Note</w:t>
      </w:r>
      <w:r>
        <w:rPr>
          <w:b/>
          <w:lang w:val="en-US"/>
        </w:rPr>
        <w:t xml:space="preserve"> 1</w:t>
      </w:r>
      <w:r w:rsidRPr="002F74C3">
        <w:rPr>
          <w:b/>
          <w:lang w:val="en-US"/>
        </w:rPr>
        <w:t>:</w:t>
      </w:r>
      <w:r w:rsidRPr="002F74C3">
        <w:rPr>
          <w:lang w:val="en-US"/>
        </w:rPr>
        <w:t xml:space="preserve">  </w:t>
      </w:r>
    </w:p>
    <w:p w14:paraId="0FF7C9BF" w14:textId="77777777" w:rsidR="002F74C3" w:rsidRPr="002F74C3" w:rsidRDefault="002F74C3" w:rsidP="002F74C3">
      <w:pPr>
        <w:rPr>
          <w:lang w:val="en-US"/>
        </w:rPr>
      </w:pPr>
      <w:r w:rsidRPr="002F74C3">
        <w:rPr>
          <w:lang w:val="en-US"/>
        </w:rPr>
        <w:t xml:space="preserve">Using the incorrect type battery has danger of explosion. Please dispose the used battery according to instructions. </w:t>
      </w:r>
    </w:p>
    <w:p w14:paraId="30035CB2" w14:textId="77777777" w:rsidR="002F74C3" w:rsidRPr="002F74C3" w:rsidRDefault="002F74C3" w:rsidP="002F74C3">
      <w:pPr>
        <w:rPr>
          <w:lang w:val="en-US"/>
        </w:rPr>
      </w:pPr>
      <w:r w:rsidRPr="002F74C3">
        <w:rPr>
          <w:lang w:val="en-US"/>
        </w:rPr>
        <w:t xml:space="preserve"> </w:t>
      </w:r>
    </w:p>
    <w:p w14:paraId="0C07F29E" w14:textId="77777777" w:rsidR="002F74C3" w:rsidRPr="002F74C3" w:rsidRDefault="002F74C3" w:rsidP="002F74C3">
      <w:pPr>
        <w:rPr>
          <w:b/>
          <w:lang w:val="en-US"/>
        </w:rPr>
      </w:pPr>
      <w:r w:rsidRPr="002F74C3">
        <w:rPr>
          <w:b/>
          <w:lang w:val="en-US"/>
        </w:rPr>
        <w:t xml:space="preserve">Note 2:  </w:t>
      </w:r>
    </w:p>
    <w:p w14:paraId="27F36058" w14:textId="77777777" w:rsidR="002F74C3" w:rsidRDefault="002F74C3" w:rsidP="002F74C3">
      <w:pPr>
        <w:rPr>
          <w:lang w:val="en-US"/>
        </w:rPr>
      </w:pPr>
      <w:r w:rsidRPr="002F74C3">
        <w:rPr>
          <w:lang w:val="en-US"/>
        </w:rPr>
        <w:t xml:space="preserve">Due to the used enclosure material, the product shall only be connected to a USB Interface of version 2.0 or higher. The connection to so called power USB is prohibited. </w:t>
      </w:r>
    </w:p>
    <w:p w14:paraId="3EC3CFFF" w14:textId="77777777" w:rsidR="002F74C3" w:rsidRPr="002F74C3" w:rsidRDefault="002F74C3" w:rsidP="002F74C3">
      <w:pPr>
        <w:rPr>
          <w:lang w:val="en-US"/>
        </w:rPr>
      </w:pPr>
    </w:p>
    <w:p w14:paraId="790F386C" w14:textId="77777777" w:rsidR="002F74C3" w:rsidRDefault="002F74C3" w:rsidP="002F74C3">
      <w:pPr>
        <w:rPr>
          <w:lang w:val="en-US"/>
        </w:rPr>
      </w:pPr>
      <w:r w:rsidRPr="002F74C3">
        <w:rPr>
          <w:b/>
          <w:lang w:val="en-US"/>
        </w:rPr>
        <w:t>Note</w:t>
      </w:r>
      <w:r>
        <w:rPr>
          <w:b/>
          <w:lang w:val="en-US"/>
        </w:rPr>
        <w:t xml:space="preserve"> 3</w:t>
      </w:r>
      <w:r w:rsidRPr="002F74C3">
        <w:rPr>
          <w:b/>
          <w:lang w:val="en-US"/>
        </w:rPr>
        <w:t>:</w:t>
      </w:r>
      <w:r w:rsidRPr="002F74C3">
        <w:rPr>
          <w:lang w:val="en-US"/>
        </w:rPr>
        <w:t xml:space="preserve"> </w:t>
      </w:r>
    </w:p>
    <w:p w14:paraId="57F47407" w14:textId="77777777" w:rsidR="002F74C3" w:rsidRPr="002F74C3" w:rsidRDefault="002F74C3" w:rsidP="002F74C3">
      <w:pPr>
        <w:rPr>
          <w:lang w:val="en-US"/>
        </w:rPr>
      </w:pPr>
      <w:r w:rsidRPr="002F74C3">
        <w:rPr>
          <w:lang w:val="en-US"/>
        </w:rPr>
        <w:t xml:space="preserve">The adapter shall be installed near the equipment and shall be easily accessible. </w:t>
      </w:r>
    </w:p>
    <w:p w14:paraId="581426DB" w14:textId="77777777" w:rsidR="002F74C3" w:rsidRPr="002F74C3" w:rsidRDefault="002F74C3" w:rsidP="002F74C3">
      <w:pPr>
        <w:rPr>
          <w:lang w:val="en-US"/>
        </w:rPr>
      </w:pPr>
      <w:r w:rsidRPr="002F74C3">
        <w:rPr>
          <w:lang w:val="en-US"/>
        </w:rPr>
        <w:t xml:space="preserve">  </w:t>
      </w:r>
    </w:p>
    <w:p w14:paraId="18237222" w14:textId="77777777" w:rsidR="002F74C3" w:rsidRPr="002F74C3" w:rsidRDefault="002F74C3" w:rsidP="002F74C3">
      <w:pPr>
        <w:rPr>
          <w:b/>
          <w:lang w:val="en-US"/>
        </w:rPr>
      </w:pPr>
      <w:r w:rsidRPr="002F74C3">
        <w:rPr>
          <w:b/>
          <w:lang w:val="en-US"/>
        </w:rPr>
        <w:t xml:space="preserve">Note 4:  </w:t>
      </w:r>
    </w:p>
    <w:p w14:paraId="22DE3C46" w14:textId="77777777" w:rsidR="002F74C3" w:rsidRPr="002F74C3" w:rsidRDefault="002F74C3" w:rsidP="002F74C3">
      <w:pPr>
        <w:rPr>
          <w:lang w:val="en-US"/>
        </w:rPr>
      </w:pPr>
      <w:r w:rsidRPr="002F74C3">
        <w:rPr>
          <w:lang w:val="en-US"/>
        </w:rPr>
        <w:t>The suitable temperature for the product and accessories is 010</w:t>
      </w:r>
      <w:r w:rsidRPr="002F74C3">
        <w:rPr>
          <w:rFonts w:ascii="Cambria Math" w:hAnsi="Cambria Math" w:cs="Cambria Math"/>
          <w:lang w:val="en-US"/>
        </w:rPr>
        <w:t>℃</w:t>
      </w:r>
      <w:r w:rsidRPr="002F74C3">
        <w:rPr>
          <w:lang w:val="en-US"/>
        </w:rPr>
        <w:t xml:space="preserve"> to 50</w:t>
      </w:r>
      <w:r w:rsidRPr="002F74C3">
        <w:rPr>
          <w:rFonts w:ascii="Cambria Math" w:hAnsi="Cambria Math" w:cs="Cambria Math"/>
          <w:lang w:val="en-US"/>
        </w:rPr>
        <w:t>℃</w:t>
      </w:r>
      <w:r w:rsidRPr="002F74C3">
        <w:rPr>
          <w:lang w:val="en-US"/>
        </w:rPr>
        <w:t xml:space="preserve">. </w:t>
      </w:r>
    </w:p>
    <w:p w14:paraId="42BB0C91" w14:textId="77777777" w:rsidR="002F74C3" w:rsidRDefault="002F74C3" w:rsidP="002F74C3">
      <w:pPr>
        <w:rPr>
          <w:lang w:val="en-US"/>
        </w:rPr>
      </w:pPr>
      <w:r w:rsidRPr="002F74C3">
        <w:rPr>
          <w:lang w:val="en-US"/>
        </w:rPr>
        <w:t xml:space="preserve"> </w:t>
      </w:r>
    </w:p>
    <w:p w14:paraId="1CDDE6ED" w14:textId="77777777" w:rsidR="002F74C3" w:rsidRPr="002F74C3" w:rsidRDefault="002F74C3" w:rsidP="002F74C3">
      <w:pPr>
        <w:rPr>
          <w:b/>
          <w:lang w:val="en-US"/>
        </w:rPr>
      </w:pPr>
      <w:r w:rsidRPr="002F74C3">
        <w:rPr>
          <w:b/>
          <w:lang w:val="en-US"/>
        </w:rPr>
        <w:t xml:space="preserve">Note 5:  </w:t>
      </w:r>
    </w:p>
    <w:p w14:paraId="07F0DA2F" w14:textId="77777777" w:rsidR="002F74C3" w:rsidRPr="002F74C3" w:rsidRDefault="002F74C3" w:rsidP="002F74C3">
      <w:pPr>
        <w:rPr>
          <w:lang w:val="en-US"/>
        </w:rPr>
      </w:pPr>
      <w:r w:rsidRPr="002F74C3">
        <w:rPr>
          <w:lang w:val="en-US"/>
        </w:rPr>
        <w:t xml:space="preserve">CAUTION RISK OF EXPLOSION IF BATTERY IS REPLACED BY AN INCORRECT TYPE. DISPOSE OF USED BATTERIES ACCORDING TO THE INSTRUCTIONS. </w:t>
      </w:r>
    </w:p>
    <w:p w14:paraId="3DEEE683" w14:textId="77777777" w:rsidR="002F74C3" w:rsidRPr="002F74C3" w:rsidRDefault="002F74C3" w:rsidP="002F74C3">
      <w:pPr>
        <w:rPr>
          <w:lang w:val="en-US"/>
        </w:rPr>
      </w:pPr>
      <w:r w:rsidRPr="002F74C3">
        <w:rPr>
          <w:lang w:val="en-US"/>
        </w:rPr>
        <w:t xml:space="preserve"> </w:t>
      </w:r>
    </w:p>
    <w:p w14:paraId="110DF43A" w14:textId="77777777" w:rsidR="002F74C3" w:rsidRDefault="002F74C3" w:rsidP="002F74C3">
      <w:pPr>
        <w:pStyle w:val="Titre1"/>
        <w:numPr>
          <w:ilvl w:val="0"/>
          <w:numId w:val="0"/>
        </w:numPr>
        <w:rPr>
          <w:highlight w:val="lightGray"/>
          <w:lang w:val="en-US"/>
        </w:rPr>
      </w:pPr>
      <w:r>
        <w:rPr>
          <w:highlight w:val="lightGray"/>
          <w:lang w:val="en-US"/>
        </w:rPr>
        <w:br w:type="page"/>
      </w:r>
    </w:p>
    <w:p w14:paraId="5F5F173B" w14:textId="36B864EB" w:rsidR="002F74C3" w:rsidRDefault="002F74C3" w:rsidP="002F74C3">
      <w:pPr>
        <w:pStyle w:val="Titre1"/>
        <w:rPr>
          <w:lang w:val="en-US"/>
        </w:rPr>
      </w:pPr>
      <w:bookmarkStart w:id="7" w:name="_Toc8722567"/>
      <w:r>
        <w:rPr>
          <w:lang w:val="en-US"/>
        </w:rPr>
        <w:lastRenderedPageBreak/>
        <w:t>Installation instructions</w:t>
      </w:r>
      <w:bookmarkEnd w:id="7"/>
    </w:p>
    <w:p w14:paraId="5E0B1B2F" w14:textId="37F7A2B1" w:rsidR="002F74C3" w:rsidRDefault="002F74C3" w:rsidP="002023F3">
      <w:pPr>
        <w:pStyle w:val="Titre2"/>
        <w:rPr>
          <w:lang w:val="en-US"/>
        </w:rPr>
      </w:pPr>
      <w:bookmarkStart w:id="8" w:name="_Toc8722568"/>
      <w:r>
        <w:rPr>
          <w:lang w:val="en-US"/>
        </w:rPr>
        <w:t>Appearance</w:t>
      </w:r>
      <w:bookmarkEnd w:id="8"/>
    </w:p>
    <w:p w14:paraId="6B1EB15D" w14:textId="0F77F1C3" w:rsidR="002F74C3" w:rsidRDefault="002F74C3" w:rsidP="007D374F">
      <w:pPr>
        <w:jc w:val="center"/>
        <w:rPr>
          <w:lang w:val="en-US"/>
        </w:rPr>
      </w:pPr>
    </w:p>
    <w:p w14:paraId="43FF8151" w14:textId="7A1EAA3B" w:rsidR="002F74C3" w:rsidRDefault="00FC15D5" w:rsidP="007D374F">
      <w:pPr>
        <w:rPr>
          <w:lang w:val="en-US"/>
        </w:rPr>
      </w:pPr>
      <w:r>
        <w:rPr>
          <w:noProof/>
          <w:lang w:val="en-US"/>
        </w:rPr>
        <w:drawing>
          <wp:inline distT="0" distB="0" distL="0" distR="0" wp14:anchorId="2190EE48" wp14:editId="13C0E991">
            <wp:extent cx="2428944" cy="3157703"/>
            <wp:effectExtent l="0" t="0" r="0" b="0"/>
            <wp:docPr id="6" name="Image 6" descr="Une image contenant téléphone mobile, téléphone, équipement électroniqu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BA5-P22_2D_Gu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4170" cy="3164497"/>
                    </a:xfrm>
                    <a:prstGeom prst="rect">
                      <a:avLst/>
                    </a:prstGeom>
                  </pic:spPr>
                </pic:pic>
              </a:graphicData>
            </a:graphic>
          </wp:inline>
        </w:drawing>
      </w:r>
      <w:r>
        <w:rPr>
          <w:noProof/>
          <w:lang w:val="en-US"/>
        </w:rPr>
        <w:drawing>
          <wp:inline distT="0" distB="0" distL="0" distR="0" wp14:anchorId="057592E5" wp14:editId="4CE2FC7A">
            <wp:extent cx="3018766" cy="3018766"/>
            <wp:effectExtent l="0" t="0" r="0" b="0"/>
            <wp:docPr id="11" name="Image 11" descr="Une image contenant intérieur,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BA5-P22_.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24046" cy="3024046"/>
                    </a:xfrm>
                    <a:prstGeom prst="rect">
                      <a:avLst/>
                    </a:prstGeom>
                  </pic:spPr>
                </pic:pic>
              </a:graphicData>
            </a:graphic>
          </wp:inline>
        </w:drawing>
      </w:r>
    </w:p>
    <w:p w14:paraId="182A7015" w14:textId="5F77DB30" w:rsidR="002A27CC" w:rsidRDefault="002A27CC" w:rsidP="002A27CC">
      <w:pPr>
        <w:pStyle w:val="Titre2"/>
        <w:rPr>
          <w:lang w:val="en-US"/>
        </w:rPr>
      </w:pPr>
      <w:bookmarkStart w:id="9" w:name="_Toc8722569"/>
      <w:r>
        <w:rPr>
          <w:lang w:val="en-US"/>
        </w:rPr>
        <w:t>Install Micro SD and SIM cards</w:t>
      </w:r>
      <w:bookmarkEnd w:id="9"/>
    </w:p>
    <w:p w14:paraId="14209B41" w14:textId="77777777" w:rsidR="007D374F" w:rsidRPr="007D374F" w:rsidRDefault="007D374F" w:rsidP="007D374F">
      <w:pPr>
        <w:rPr>
          <w:lang w:val="en-US"/>
        </w:rPr>
      </w:pPr>
    </w:p>
    <w:p w14:paraId="2F1AA295" w14:textId="77777777" w:rsidR="002A27CC" w:rsidRDefault="002A27CC" w:rsidP="002A27CC">
      <w:pPr>
        <w:rPr>
          <w:lang w:val="en-US"/>
        </w:rPr>
      </w:pPr>
      <w:r w:rsidRPr="002A27CC">
        <w:rPr>
          <w:lang w:val="en-US"/>
        </w:rPr>
        <w:t>The cards sockets are showing as follows:</w:t>
      </w:r>
    </w:p>
    <w:p w14:paraId="2BDBF683" w14:textId="03B418FD" w:rsidR="002A27CC" w:rsidRDefault="00B0523E" w:rsidP="002A27CC">
      <w:pPr>
        <w:jc w:val="center"/>
        <w:rPr>
          <w:noProof/>
        </w:rPr>
      </w:pPr>
      <w:r>
        <w:rPr>
          <w:noProof/>
        </w:rPr>
        <w:drawing>
          <wp:inline distT="0" distB="0" distL="0" distR="0" wp14:anchorId="2F2F58FC" wp14:editId="52C37EFE">
            <wp:extent cx="3438113" cy="2183642"/>
            <wp:effectExtent l="0" t="0" r="0" b="762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55523" cy="2194700"/>
                    </a:xfrm>
                    <a:prstGeom prst="rect">
                      <a:avLst/>
                    </a:prstGeom>
                  </pic:spPr>
                </pic:pic>
              </a:graphicData>
            </a:graphic>
          </wp:inline>
        </w:drawing>
      </w:r>
    </w:p>
    <w:p w14:paraId="355BE64A" w14:textId="11BE282F" w:rsidR="00B0523E" w:rsidRPr="00B0523E" w:rsidRDefault="00B0523E" w:rsidP="00B0523E">
      <w:pPr>
        <w:pStyle w:val="Titre2"/>
        <w:rPr>
          <w:noProof/>
          <w:lang w:val="en-US"/>
        </w:rPr>
      </w:pPr>
      <w:bookmarkStart w:id="10" w:name="_Toc8722570"/>
      <w:r w:rsidRPr="00B0523E">
        <w:rPr>
          <w:noProof/>
          <w:lang w:val="en-US"/>
        </w:rPr>
        <w:t>Battery Charging</w:t>
      </w:r>
      <w:bookmarkEnd w:id="10"/>
    </w:p>
    <w:p w14:paraId="262208FA" w14:textId="77777777" w:rsidR="004357DC" w:rsidRDefault="004357DC" w:rsidP="00B0523E">
      <w:pPr>
        <w:jc w:val="left"/>
        <w:rPr>
          <w:noProof/>
          <w:lang w:val="en-US"/>
        </w:rPr>
      </w:pPr>
    </w:p>
    <w:p w14:paraId="6160D2B2" w14:textId="02BF2F13" w:rsidR="00B0523E" w:rsidRPr="00B0523E" w:rsidRDefault="00B0523E" w:rsidP="00B0523E">
      <w:pPr>
        <w:jc w:val="left"/>
        <w:rPr>
          <w:noProof/>
          <w:lang w:val="en-US"/>
        </w:rPr>
      </w:pPr>
      <w:r w:rsidRPr="00B0523E">
        <w:rPr>
          <w:noProof/>
          <w:lang w:val="en-US"/>
        </w:rPr>
        <w:t>By using USB Type-C contact, the original adaptor should be used for charging</w:t>
      </w:r>
      <w:r w:rsidR="004357DC">
        <w:rPr>
          <w:noProof/>
          <w:lang w:val="en-US"/>
        </w:rPr>
        <w:t xml:space="preserve"> </w:t>
      </w:r>
      <w:r w:rsidRPr="00B0523E">
        <w:rPr>
          <w:noProof/>
          <w:lang w:val="en-US"/>
        </w:rPr>
        <w:t xml:space="preserve">the device. Make sure not to use other adaptors to charge the device. </w:t>
      </w:r>
      <w:r w:rsidRPr="00B0523E">
        <w:rPr>
          <w:noProof/>
          <w:lang w:val="en-US"/>
        </w:rPr>
        <w:cr/>
      </w:r>
    </w:p>
    <w:p w14:paraId="206CC14B" w14:textId="17FFC19F" w:rsidR="00B0523E" w:rsidRDefault="00B0523E" w:rsidP="00B0523E">
      <w:pPr>
        <w:pStyle w:val="Titre2"/>
        <w:rPr>
          <w:noProof/>
        </w:rPr>
      </w:pPr>
      <w:bookmarkStart w:id="11" w:name="_Toc8722571"/>
      <w:r w:rsidRPr="00B0523E">
        <w:rPr>
          <w:noProof/>
        </w:rPr>
        <w:lastRenderedPageBreak/>
        <w:t>Buttons and Function Area</w:t>
      </w:r>
      <w:bookmarkEnd w:id="11"/>
    </w:p>
    <w:p w14:paraId="23CE6465" w14:textId="492E5428" w:rsidR="00965CF0" w:rsidRPr="00965CF0" w:rsidRDefault="00965CF0" w:rsidP="00965CF0">
      <w:r>
        <w:rPr>
          <w:noProof/>
        </w:rPr>
        <mc:AlternateContent>
          <mc:Choice Requires="wps">
            <w:drawing>
              <wp:anchor distT="0" distB="0" distL="114300" distR="114300" simplePos="0" relativeHeight="251659264" behindDoc="0" locked="0" layoutInCell="1" allowOverlap="1" wp14:anchorId="626A8298" wp14:editId="6FEF0385">
                <wp:simplePos x="0" y="0"/>
                <wp:positionH relativeFrom="column">
                  <wp:posOffset>1215551</wp:posOffset>
                </wp:positionH>
                <wp:positionV relativeFrom="paragraph">
                  <wp:posOffset>21903</wp:posOffset>
                </wp:positionV>
                <wp:extent cx="248716" cy="248716"/>
                <wp:effectExtent l="0" t="0" r="0" b="0"/>
                <wp:wrapNone/>
                <wp:docPr id="254" name="Zone de texte 254"/>
                <wp:cNvGraphicFramePr/>
                <a:graphic xmlns:a="http://schemas.openxmlformats.org/drawingml/2006/main">
                  <a:graphicData uri="http://schemas.microsoft.com/office/word/2010/wordprocessingShape">
                    <wps:wsp>
                      <wps:cNvSpPr txBox="1"/>
                      <wps:spPr>
                        <a:xfrm>
                          <a:off x="0" y="0"/>
                          <a:ext cx="248716" cy="248716"/>
                        </a:xfrm>
                        <a:prstGeom prst="rect">
                          <a:avLst/>
                        </a:prstGeom>
                        <a:noFill/>
                        <a:ln w="6350">
                          <a:noFill/>
                        </a:ln>
                      </wps:spPr>
                      <wps:txbx>
                        <w:txbxContent>
                          <w:p w14:paraId="2B9F6526" w14:textId="14FEF34E" w:rsidR="007737C9" w:rsidRPr="009C4D50" w:rsidRDefault="007737C9">
                            <w:pPr>
                              <w:rPr>
                                <w:sz w:val="16"/>
                                <w:szCs w:val="16"/>
                              </w:rPr>
                            </w:pPr>
                            <w:r w:rsidRPr="009C4D50">
                              <w:rPr>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26A8298" id="_x0000_t202" coordsize="21600,21600" o:spt="202" path="m,l,21600r21600,l21600,xe">
                <v:stroke joinstyle="miter"/>
                <v:path gradientshapeok="t" o:connecttype="rect"/>
              </v:shapetype>
              <v:shape id="Zone de texte 254" o:spid="_x0000_s1026" type="#_x0000_t202" style="position:absolute;left:0;text-align:left;margin-left:95.7pt;margin-top:1.7pt;width:19.6pt;height:19.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" filled="f" stroked="f" strokeweight=".5pt">
                <v:textbox>
                  <w:txbxContent>
                    <w:p w14:paraId="2B9F6526" w14:textId="14FEF34E" w:rsidR="007737C9" w:rsidRPr="009C4D50" w:rsidRDefault="007737C9">
                      <w:pPr>
                        <w:rPr>
                          <w:sz w:val="16"/>
                          <w:szCs w:val="16"/>
                        </w:rPr>
                      </w:pPr>
                      <w:r w:rsidRPr="009C4D50">
                        <w:rPr>
                          <w:sz w:val="16"/>
                          <w:szCs w:val="16"/>
                        </w:rPr>
                        <w:t>1</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2BFA889" wp14:editId="4473A0F5">
                <wp:simplePos x="0" y="0"/>
                <wp:positionH relativeFrom="column">
                  <wp:posOffset>1596399</wp:posOffset>
                </wp:positionH>
                <wp:positionV relativeFrom="paragraph">
                  <wp:posOffset>7781</wp:posOffset>
                </wp:positionV>
                <wp:extent cx="248285" cy="248285"/>
                <wp:effectExtent l="0" t="0" r="0" b="0"/>
                <wp:wrapNone/>
                <wp:docPr id="255" name="Zone de texte 255"/>
                <wp:cNvGraphicFramePr/>
                <a:graphic xmlns:a="http://schemas.openxmlformats.org/drawingml/2006/main">
                  <a:graphicData uri="http://schemas.microsoft.com/office/word/2010/wordprocessingShape">
                    <wps:wsp>
                      <wps:cNvSpPr txBox="1"/>
                      <wps:spPr>
                        <a:xfrm>
                          <a:off x="0" y="0"/>
                          <a:ext cx="248285" cy="248285"/>
                        </a:xfrm>
                        <a:prstGeom prst="rect">
                          <a:avLst/>
                        </a:prstGeom>
                        <a:noFill/>
                        <a:ln w="6350">
                          <a:noFill/>
                        </a:ln>
                      </wps:spPr>
                      <wps:txbx>
                        <w:txbxContent>
                          <w:p w14:paraId="62E7333E" w14:textId="69594BD0" w:rsidR="007737C9" w:rsidRPr="009C4D50" w:rsidRDefault="00E616CF" w:rsidP="007737C9">
                            <w:pPr>
                              <w:rPr>
                                <w:sz w:val="16"/>
                                <w:szCs w:val="16"/>
                              </w:rPr>
                            </w:pPr>
                            <w:r w:rsidRPr="009C4D50">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BFA889" id="Zone de texte 255" o:spid="_x0000_s1027" type="#_x0000_t202" style="position:absolute;left:0;text-align:left;margin-left:125.7pt;margin-top:.6pt;width:19.55pt;height:19.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" filled="f" stroked="f" strokeweight=".5pt">
                <v:textbox>
                  <w:txbxContent>
                    <w:p w14:paraId="62E7333E" w14:textId="69594BD0" w:rsidR="007737C9" w:rsidRPr="009C4D50" w:rsidRDefault="00E616CF" w:rsidP="007737C9">
                      <w:pPr>
                        <w:rPr>
                          <w:sz w:val="16"/>
                          <w:szCs w:val="16"/>
                        </w:rPr>
                      </w:pPr>
                      <w:r w:rsidRPr="009C4D50">
                        <w:rPr>
                          <w:sz w:val="16"/>
                          <w:szCs w:val="16"/>
                        </w:rPr>
                        <w:t>2</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B3CE5CF" wp14:editId="55305E09">
                <wp:simplePos x="0" y="0"/>
                <wp:positionH relativeFrom="column">
                  <wp:posOffset>2092325</wp:posOffset>
                </wp:positionH>
                <wp:positionV relativeFrom="paragraph">
                  <wp:posOffset>7620</wp:posOffset>
                </wp:positionV>
                <wp:extent cx="248285" cy="248285"/>
                <wp:effectExtent l="0" t="0" r="0" b="0"/>
                <wp:wrapNone/>
                <wp:docPr id="198" name="Zone de texte 198"/>
                <wp:cNvGraphicFramePr/>
                <a:graphic xmlns:a="http://schemas.openxmlformats.org/drawingml/2006/main">
                  <a:graphicData uri="http://schemas.microsoft.com/office/word/2010/wordprocessingShape">
                    <wps:wsp>
                      <wps:cNvSpPr txBox="1"/>
                      <wps:spPr>
                        <a:xfrm>
                          <a:off x="0" y="0"/>
                          <a:ext cx="248285" cy="248285"/>
                        </a:xfrm>
                        <a:prstGeom prst="rect">
                          <a:avLst/>
                        </a:prstGeom>
                        <a:noFill/>
                        <a:ln w="6350">
                          <a:noFill/>
                        </a:ln>
                      </wps:spPr>
                      <wps:txbx>
                        <w:txbxContent>
                          <w:p w14:paraId="5AB03FCB" w14:textId="62A6F3DF" w:rsidR="007737C9" w:rsidRPr="009C4D50" w:rsidRDefault="00E616CF" w:rsidP="007737C9">
                            <w:pPr>
                              <w:rPr>
                                <w:sz w:val="16"/>
                                <w:szCs w:val="16"/>
                              </w:rPr>
                            </w:pPr>
                            <w:r w:rsidRPr="009C4D50">
                              <w:rPr>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3CE5CF" id="Zone de texte 198" o:spid="_x0000_s1028" type="#_x0000_t202" style="position:absolute;left:0;text-align:left;margin-left:164.75pt;margin-top:.6pt;width:19.55pt;height:19.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" filled="f" stroked="f" strokeweight=".5pt">
                <v:textbox>
                  <w:txbxContent>
                    <w:p w14:paraId="5AB03FCB" w14:textId="62A6F3DF" w:rsidR="007737C9" w:rsidRPr="009C4D50" w:rsidRDefault="00E616CF" w:rsidP="007737C9">
                      <w:pPr>
                        <w:rPr>
                          <w:sz w:val="16"/>
                          <w:szCs w:val="16"/>
                        </w:rPr>
                      </w:pPr>
                      <w:r w:rsidRPr="009C4D50">
                        <w:rPr>
                          <w:sz w:val="16"/>
                          <w:szCs w:val="16"/>
                        </w:rPr>
                        <w:t>3</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1F7C2349" wp14:editId="511F6448">
                <wp:simplePos x="0" y="0"/>
                <wp:positionH relativeFrom="column">
                  <wp:posOffset>1364615</wp:posOffset>
                </wp:positionH>
                <wp:positionV relativeFrom="paragraph">
                  <wp:posOffset>281949</wp:posOffset>
                </wp:positionV>
                <wp:extent cx="14605" cy="263525"/>
                <wp:effectExtent l="57150" t="0" r="61595" b="60325"/>
                <wp:wrapNone/>
                <wp:docPr id="203" name="Connecteur droit avec flèche 203"/>
                <wp:cNvGraphicFramePr/>
                <a:graphic xmlns:a="http://schemas.openxmlformats.org/drawingml/2006/main">
                  <a:graphicData uri="http://schemas.microsoft.com/office/word/2010/wordprocessingShape">
                    <wps:wsp>
                      <wps:cNvCnPr/>
                      <wps:spPr>
                        <a:xfrm>
                          <a:off x="0" y="0"/>
                          <a:ext cx="14605" cy="263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7818412" id="_x0000_t32" coordsize="21600,21600" o:spt="32" o:oned="t" path="m,l21600,21600e" filled="f">
                <v:path arrowok="t" fillok="f" o:connecttype="none"/>
                <o:lock v:ext="edit" shapetype="t"/>
              </v:shapetype>
              <v:shape id="Connecteur droit avec flèche 203" o:spid="_x0000_s1026" type="#_x0000_t32" style="position:absolute;margin-left:107.45pt;margin-top:22.2pt;width:1.15pt;height:20.7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" strokecolor="#347dc1 [3204]" strokeweight=".5pt">
                <v:stroke endarrow="block" joinstyle="miter"/>
              </v:shape>
            </w:pict>
          </mc:Fallback>
        </mc:AlternateContent>
      </w:r>
    </w:p>
    <w:p w14:paraId="5EA2F5E8" w14:textId="7763A418" w:rsidR="007D374F" w:rsidRDefault="00965CF0" w:rsidP="002A27CC">
      <w:pPr>
        <w:jc w:val="center"/>
        <w:rPr>
          <w:noProof/>
        </w:rPr>
      </w:pPr>
      <w:r>
        <w:rPr>
          <w:noProof/>
        </w:rPr>
        <mc:AlternateContent>
          <mc:Choice Requires="wps">
            <w:drawing>
              <wp:anchor distT="0" distB="0" distL="114300" distR="114300" simplePos="0" relativeHeight="251666432" behindDoc="0" locked="0" layoutInCell="1" allowOverlap="1" wp14:anchorId="4F031802" wp14:editId="054E9D24">
                <wp:simplePos x="0" y="0"/>
                <wp:positionH relativeFrom="column">
                  <wp:posOffset>1709126</wp:posOffset>
                </wp:positionH>
                <wp:positionV relativeFrom="paragraph">
                  <wp:posOffset>2445</wp:posOffset>
                </wp:positionV>
                <wp:extent cx="14605" cy="263525"/>
                <wp:effectExtent l="57150" t="0" r="61595" b="60325"/>
                <wp:wrapNone/>
                <wp:docPr id="204" name="Connecteur droit avec flèche 204"/>
                <wp:cNvGraphicFramePr/>
                <a:graphic xmlns:a="http://schemas.openxmlformats.org/drawingml/2006/main">
                  <a:graphicData uri="http://schemas.microsoft.com/office/word/2010/wordprocessingShape">
                    <wps:wsp>
                      <wps:cNvCnPr/>
                      <wps:spPr>
                        <a:xfrm>
                          <a:off x="0" y="0"/>
                          <a:ext cx="14605" cy="263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F583BD" id="Connecteur droit avec flèche 204" o:spid="_x0000_s1026" type="#_x0000_t32" style="position:absolute;margin-left:134.6pt;margin-top:.2pt;width:1.15pt;height:20.7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" strokecolor="#347dc1 [3204]" strokeweight=".5pt">
                <v:stroke endarrow="block" joinstyle="miter"/>
              </v:shape>
            </w:pict>
          </mc:Fallback>
        </mc:AlternateContent>
      </w:r>
      <w:r>
        <w:rPr>
          <w:noProof/>
        </w:rPr>
        <mc:AlternateContent>
          <mc:Choice Requires="wps">
            <w:drawing>
              <wp:anchor distT="0" distB="0" distL="114300" distR="114300" simplePos="0" relativeHeight="251668480" behindDoc="0" locked="0" layoutInCell="1" allowOverlap="1" wp14:anchorId="07B74C38" wp14:editId="19EEC590">
                <wp:simplePos x="0" y="0"/>
                <wp:positionH relativeFrom="column">
                  <wp:posOffset>2195195</wp:posOffset>
                </wp:positionH>
                <wp:positionV relativeFrom="paragraph">
                  <wp:posOffset>16425</wp:posOffset>
                </wp:positionV>
                <wp:extent cx="14630" cy="263779"/>
                <wp:effectExtent l="57150" t="0" r="61595" b="60325"/>
                <wp:wrapNone/>
                <wp:docPr id="205" name="Connecteur droit avec flèche 205"/>
                <wp:cNvGraphicFramePr/>
                <a:graphic xmlns:a="http://schemas.openxmlformats.org/drawingml/2006/main">
                  <a:graphicData uri="http://schemas.microsoft.com/office/word/2010/wordprocessingShape">
                    <wps:wsp>
                      <wps:cNvCnPr/>
                      <wps:spPr>
                        <a:xfrm>
                          <a:off x="0" y="0"/>
                          <a:ext cx="14630" cy="2637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96A963" id="Connecteur droit avec flèche 205" o:spid="_x0000_s1026" type="#_x0000_t32" style="position:absolute;margin-left:172.85pt;margin-top:1.3pt;width:1.15pt;height:20.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" strokecolor="#347dc1 [3204]" strokeweight=".5pt">
                <v:stroke endarrow="block" joinstyle="miter"/>
              </v:shape>
            </w:pict>
          </mc:Fallback>
        </mc:AlternateContent>
      </w:r>
      <w:r w:rsidRPr="00E616CF">
        <w:rPr>
          <w:noProof/>
        </w:rPr>
        <mc:AlternateContent>
          <mc:Choice Requires="wps">
            <w:drawing>
              <wp:anchor distT="0" distB="0" distL="114300" distR="114300" simplePos="0" relativeHeight="251674624" behindDoc="0" locked="0" layoutInCell="1" allowOverlap="1" wp14:anchorId="583E250C" wp14:editId="3F252BFC">
                <wp:simplePos x="0" y="0"/>
                <wp:positionH relativeFrom="column">
                  <wp:posOffset>4296410</wp:posOffset>
                </wp:positionH>
                <wp:positionV relativeFrom="paragraph">
                  <wp:posOffset>2696210</wp:posOffset>
                </wp:positionV>
                <wp:extent cx="54610" cy="226695"/>
                <wp:effectExtent l="19050" t="38100" r="59690" b="20955"/>
                <wp:wrapNone/>
                <wp:docPr id="229" name="Connecteur droit avec flèche 229"/>
                <wp:cNvGraphicFramePr/>
                <a:graphic xmlns:a="http://schemas.openxmlformats.org/drawingml/2006/main">
                  <a:graphicData uri="http://schemas.microsoft.com/office/word/2010/wordprocessingShape">
                    <wps:wsp>
                      <wps:cNvCnPr/>
                      <wps:spPr>
                        <a:xfrm flipV="1">
                          <a:off x="0" y="0"/>
                          <a:ext cx="54610" cy="2266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97CA05" id="Connecteur droit avec flèche 229" o:spid="_x0000_s1026" type="#_x0000_t32" style="position:absolute;margin-left:338.3pt;margin-top:212.3pt;width:4.3pt;height:17.8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" strokecolor="#347dc1 [3204]" strokeweight=".5pt">
                <v:stroke endarrow="block" joinstyle="miter"/>
              </v:shape>
            </w:pict>
          </mc:Fallback>
        </mc:AlternateContent>
      </w:r>
      <w:r w:rsidRPr="00E616CF">
        <w:rPr>
          <w:noProof/>
        </w:rPr>
        <mc:AlternateContent>
          <mc:Choice Requires="wps">
            <w:drawing>
              <wp:anchor distT="0" distB="0" distL="114300" distR="114300" simplePos="0" relativeHeight="251675648" behindDoc="0" locked="0" layoutInCell="1" allowOverlap="1" wp14:anchorId="65096473" wp14:editId="10153BA4">
                <wp:simplePos x="0" y="0"/>
                <wp:positionH relativeFrom="column">
                  <wp:posOffset>4577715</wp:posOffset>
                </wp:positionH>
                <wp:positionV relativeFrom="paragraph">
                  <wp:posOffset>2734945</wp:posOffset>
                </wp:positionV>
                <wp:extent cx="54610" cy="226695"/>
                <wp:effectExtent l="19050" t="38100" r="59690" b="20955"/>
                <wp:wrapNone/>
                <wp:docPr id="230" name="Connecteur droit avec flèche 230"/>
                <wp:cNvGraphicFramePr/>
                <a:graphic xmlns:a="http://schemas.openxmlformats.org/drawingml/2006/main">
                  <a:graphicData uri="http://schemas.microsoft.com/office/word/2010/wordprocessingShape">
                    <wps:wsp>
                      <wps:cNvCnPr/>
                      <wps:spPr>
                        <a:xfrm flipV="1">
                          <a:off x="0" y="0"/>
                          <a:ext cx="54610" cy="2266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7DD34A" id="Connecteur droit avec flèche 230" o:spid="_x0000_s1026" type="#_x0000_t32" style="position:absolute;margin-left:360.45pt;margin-top:215.35pt;width:4.3pt;height:17.8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" strokecolor="#347dc1 [3204]" strokeweight=".5pt">
                <v:stroke endarrow="block" joinstyle="miter"/>
              </v:shape>
            </w:pict>
          </mc:Fallback>
        </mc:AlternateContent>
      </w:r>
      <w:r w:rsidRPr="00E616CF">
        <w:rPr>
          <w:noProof/>
        </w:rPr>
        <mc:AlternateContent>
          <mc:Choice Requires="wps">
            <w:drawing>
              <wp:anchor distT="0" distB="0" distL="114300" distR="114300" simplePos="0" relativeHeight="251676672" behindDoc="0" locked="0" layoutInCell="1" allowOverlap="1" wp14:anchorId="501AEDC1" wp14:editId="199DB4EF">
                <wp:simplePos x="0" y="0"/>
                <wp:positionH relativeFrom="column">
                  <wp:posOffset>4859655</wp:posOffset>
                </wp:positionH>
                <wp:positionV relativeFrom="paragraph">
                  <wp:posOffset>2715260</wp:posOffset>
                </wp:positionV>
                <wp:extent cx="54610" cy="226695"/>
                <wp:effectExtent l="19050" t="38100" r="59690" b="20955"/>
                <wp:wrapNone/>
                <wp:docPr id="231" name="Connecteur droit avec flèche 231"/>
                <wp:cNvGraphicFramePr/>
                <a:graphic xmlns:a="http://schemas.openxmlformats.org/drawingml/2006/main">
                  <a:graphicData uri="http://schemas.microsoft.com/office/word/2010/wordprocessingShape">
                    <wps:wsp>
                      <wps:cNvCnPr/>
                      <wps:spPr>
                        <a:xfrm flipV="1">
                          <a:off x="0" y="0"/>
                          <a:ext cx="54610" cy="2266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F27D40" id="Connecteur droit avec flèche 231" o:spid="_x0000_s1026" type="#_x0000_t32" style="position:absolute;margin-left:382.65pt;margin-top:213.8pt;width:4.3pt;height:17.8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" strokecolor="#347dc1 [3204]" strokeweight=".5pt">
                <v:stroke endarrow="block" joinstyle="miter"/>
              </v:shape>
            </w:pict>
          </mc:Fallback>
        </mc:AlternateContent>
      </w:r>
      <w:r w:rsidRPr="00E616CF">
        <w:rPr>
          <w:noProof/>
        </w:rPr>
        <mc:AlternateContent>
          <mc:Choice Requires="wps">
            <w:drawing>
              <wp:anchor distT="0" distB="0" distL="114300" distR="114300" simplePos="0" relativeHeight="251677696" behindDoc="0" locked="0" layoutInCell="1" allowOverlap="1" wp14:anchorId="44FB50D9" wp14:editId="5232EAB2">
                <wp:simplePos x="0" y="0"/>
                <wp:positionH relativeFrom="column">
                  <wp:posOffset>5161280</wp:posOffset>
                </wp:positionH>
                <wp:positionV relativeFrom="paragraph">
                  <wp:posOffset>2693035</wp:posOffset>
                </wp:positionV>
                <wp:extent cx="45085" cy="219710"/>
                <wp:effectExtent l="38100" t="38100" r="50165" b="27940"/>
                <wp:wrapNone/>
                <wp:docPr id="232" name="Connecteur droit avec flèche 232"/>
                <wp:cNvGraphicFramePr/>
                <a:graphic xmlns:a="http://schemas.openxmlformats.org/drawingml/2006/main">
                  <a:graphicData uri="http://schemas.microsoft.com/office/word/2010/wordprocessingShape">
                    <wps:wsp>
                      <wps:cNvCnPr/>
                      <wps:spPr>
                        <a:xfrm flipV="1">
                          <a:off x="0" y="0"/>
                          <a:ext cx="45085" cy="2197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85B8B8" id="Connecteur droit avec flèche 232" o:spid="_x0000_s1026" type="#_x0000_t32" style="position:absolute;margin-left:406.4pt;margin-top:212.05pt;width:3.55pt;height:17.3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" strokecolor="#347dc1 [3204]" strokeweight=".5pt">
                <v:stroke endarrow="block" joinstyle="miter"/>
              </v:shape>
            </w:pict>
          </mc:Fallback>
        </mc:AlternateContent>
      </w:r>
      <w:r w:rsidRPr="00E616CF">
        <w:rPr>
          <w:noProof/>
        </w:rPr>
        <mc:AlternateContent>
          <mc:Choice Requires="wps">
            <w:drawing>
              <wp:anchor distT="0" distB="0" distL="114300" distR="114300" simplePos="0" relativeHeight="251670528" behindDoc="0" locked="0" layoutInCell="1" allowOverlap="1" wp14:anchorId="68144F63" wp14:editId="06629F83">
                <wp:simplePos x="0" y="0"/>
                <wp:positionH relativeFrom="column">
                  <wp:posOffset>4163060</wp:posOffset>
                </wp:positionH>
                <wp:positionV relativeFrom="paragraph">
                  <wp:posOffset>2952750</wp:posOffset>
                </wp:positionV>
                <wp:extent cx="233680" cy="260985"/>
                <wp:effectExtent l="0" t="0" r="0" b="5715"/>
                <wp:wrapNone/>
                <wp:docPr id="224" name="Zone de texte 224"/>
                <wp:cNvGraphicFramePr/>
                <a:graphic xmlns:a="http://schemas.openxmlformats.org/drawingml/2006/main">
                  <a:graphicData uri="http://schemas.microsoft.com/office/word/2010/wordprocessingShape">
                    <wps:wsp>
                      <wps:cNvSpPr txBox="1"/>
                      <wps:spPr>
                        <a:xfrm>
                          <a:off x="0" y="0"/>
                          <a:ext cx="233680" cy="260985"/>
                        </a:xfrm>
                        <a:prstGeom prst="rect">
                          <a:avLst/>
                        </a:prstGeom>
                        <a:noFill/>
                        <a:ln w="6350">
                          <a:noFill/>
                        </a:ln>
                      </wps:spPr>
                      <wps:txbx>
                        <w:txbxContent>
                          <w:p w14:paraId="7CB1AF1C" w14:textId="77777777" w:rsidR="00E616CF" w:rsidRPr="00357F49" w:rsidRDefault="00E616CF" w:rsidP="00E616CF">
                            <w:pPr>
                              <w:rPr>
                                <w:sz w:val="16"/>
                              </w:rPr>
                            </w:pPr>
                            <w:r>
                              <w:rPr>
                                <w:sz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44F63" id="Zone de texte 224" o:spid="_x0000_s1029" type="#_x0000_t202" style="position:absolute;left:0;text-align:left;margin-left:327.8pt;margin-top:232.5pt;width:18.4pt;height:20.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" filled="f" stroked="f" strokeweight=".5pt">
                <v:textbox>
                  <w:txbxContent>
                    <w:p w14:paraId="7CB1AF1C" w14:textId="77777777" w:rsidR="00E616CF" w:rsidRPr="00357F49" w:rsidRDefault="00E616CF" w:rsidP="00E616CF">
                      <w:pPr>
                        <w:rPr>
                          <w:sz w:val="16"/>
                        </w:rPr>
                      </w:pPr>
                      <w:r>
                        <w:rPr>
                          <w:sz w:val="16"/>
                        </w:rPr>
                        <w:t>4</w:t>
                      </w:r>
                    </w:p>
                  </w:txbxContent>
                </v:textbox>
              </v:shape>
            </w:pict>
          </mc:Fallback>
        </mc:AlternateContent>
      </w:r>
      <w:r w:rsidRPr="00E616CF">
        <w:rPr>
          <w:noProof/>
        </w:rPr>
        <mc:AlternateContent>
          <mc:Choice Requires="wps">
            <w:drawing>
              <wp:anchor distT="0" distB="0" distL="114300" distR="114300" simplePos="0" relativeHeight="251671552" behindDoc="0" locked="0" layoutInCell="1" allowOverlap="1" wp14:anchorId="3B6D1CFC" wp14:editId="108E06D6">
                <wp:simplePos x="0" y="0"/>
                <wp:positionH relativeFrom="column">
                  <wp:posOffset>4453890</wp:posOffset>
                </wp:positionH>
                <wp:positionV relativeFrom="paragraph">
                  <wp:posOffset>2963545</wp:posOffset>
                </wp:positionV>
                <wp:extent cx="233680" cy="260985"/>
                <wp:effectExtent l="0" t="0" r="0" b="5715"/>
                <wp:wrapNone/>
                <wp:docPr id="225" name="Zone de texte 225"/>
                <wp:cNvGraphicFramePr/>
                <a:graphic xmlns:a="http://schemas.openxmlformats.org/drawingml/2006/main">
                  <a:graphicData uri="http://schemas.microsoft.com/office/word/2010/wordprocessingShape">
                    <wps:wsp>
                      <wps:cNvSpPr txBox="1"/>
                      <wps:spPr>
                        <a:xfrm>
                          <a:off x="0" y="0"/>
                          <a:ext cx="233680" cy="260985"/>
                        </a:xfrm>
                        <a:prstGeom prst="rect">
                          <a:avLst/>
                        </a:prstGeom>
                        <a:noFill/>
                        <a:ln w="6350">
                          <a:noFill/>
                        </a:ln>
                      </wps:spPr>
                      <wps:txbx>
                        <w:txbxContent>
                          <w:p w14:paraId="4797CC58" w14:textId="77777777" w:rsidR="00E616CF" w:rsidRPr="00357F49" w:rsidRDefault="00E616CF" w:rsidP="00E616CF">
                            <w:pPr>
                              <w:rPr>
                                <w:sz w:val="16"/>
                              </w:rPr>
                            </w:pPr>
                            <w:r>
                              <w:rPr>
                                <w:sz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D1CFC" id="Zone de texte 225" o:spid="_x0000_s1030" type="#_x0000_t202" style="position:absolute;left:0;text-align:left;margin-left:350.7pt;margin-top:233.35pt;width:18.4pt;height:20.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" filled="f" stroked="f" strokeweight=".5pt">
                <v:textbox>
                  <w:txbxContent>
                    <w:p w14:paraId="4797CC58" w14:textId="77777777" w:rsidR="00E616CF" w:rsidRPr="00357F49" w:rsidRDefault="00E616CF" w:rsidP="00E616CF">
                      <w:pPr>
                        <w:rPr>
                          <w:sz w:val="16"/>
                        </w:rPr>
                      </w:pPr>
                      <w:r>
                        <w:rPr>
                          <w:sz w:val="16"/>
                        </w:rPr>
                        <w:t>5</w:t>
                      </w:r>
                    </w:p>
                  </w:txbxContent>
                </v:textbox>
              </v:shape>
            </w:pict>
          </mc:Fallback>
        </mc:AlternateContent>
      </w:r>
      <w:r w:rsidRPr="00E616CF">
        <w:rPr>
          <w:noProof/>
        </w:rPr>
        <mc:AlternateContent>
          <mc:Choice Requires="wps">
            <w:drawing>
              <wp:anchor distT="0" distB="0" distL="114300" distR="114300" simplePos="0" relativeHeight="251672576" behindDoc="0" locked="0" layoutInCell="1" allowOverlap="1" wp14:anchorId="1B2C20BE" wp14:editId="33A8F398">
                <wp:simplePos x="0" y="0"/>
                <wp:positionH relativeFrom="column">
                  <wp:posOffset>4747895</wp:posOffset>
                </wp:positionH>
                <wp:positionV relativeFrom="paragraph">
                  <wp:posOffset>2964180</wp:posOffset>
                </wp:positionV>
                <wp:extent cx="233680" cy="260985"/>
                <wp:effectExtent l="0" t="0" r="0" b="5715"/>
                <wp:wrapNone/>
                <wp:docPr id="226" name="Zone de texte 226"/>
                <wp:cNvGraphicFramePr/>
                <a:graphic xmlns:a="http://schemas.openxmlformats.org/drawingml/2006/main">
                  <a:graphicData uri="http://schemas.microsoft.com/office/word/2010/wordprocessingShape">
                    <wps:wsp>
                      <wps:cNvSpPr txBox="1"/>
                      <wps:spPr>
                        <a:xfrm>
                          <a:off x="0" y="0"/>
                          <a:ext cx="233680" cy="260985"/>
                        </a:xfrm>
                        <a:prstGeom prst="rect">
                          <a:avLst/>
                        </a:prstGeom>
                        <a:noFill/>
                        <a:ln w="6350">
                          <a:noFill/>
                        </a:ln>
                      </wps:spPr>
                      <wps:txbx>
                        <w:txbxContent>
                          <w:p w14:paraId="25871985" w14:textId="77777777" w:rsidR="00E616CF" w:rsidRPr="00357F49" w:rsidRDefault="00E616CF" w:rsidP="00E616CF">
                            <w:pPr>
                              <w:rPr>
                                <w:sz w:val="16"/>
                              </w:rPr>
                            </w:pPr>
                            <w:r>
                              <w:rPr>
                                <w:sz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C20BE" id="Zone de texte 226" o:spid="_x0000_s1031" type="#_x0000_t202" style="position:absolute;left:0;text-align:left;margin-left:373.85pt;margin-top:233.4pt;width:18.4pt;height:20.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" filled="f" stroked="f" strokeweight=".5pt">
                <v:textbox>
                  <w:txbxContent>
                    <w:p w14:paraId="25871985" w14:textId="77777777" w:rsidR="00E616CF" w:rsidRPr="00357F49" w:rsidRDefault="00E616CF" w:rsidP="00E616CF">
                      <w:pPr>
                        <w:rPr>
                          <w:sz w:val="16"/>
                        </w:rPr>
                      </w:pPr>
                      <w:r>
                        <w:rPr>
                          <w:sz w:val="16"/>
                        </w:rPr>
                        <w:t>6</w:t>
                      </w:r>
                    </w:p>
                  </w:txbxContent>
                </v:textbox>
              </v:shape>
            </w:pict>
          </mc:Fallback>
        </mc:AlternateContent>
      </w:r>
      <w:r w:rsidRPr="00E616CF">
        <w:rPr>
          <w:noProof/>
        </w:rPr>
        <mc:AlternateContent>
          <mc:Choice Requires="wps">
            <w:drawing>
              <wp:anchor distT="0" distB="0" distL="114300" distR="114300" simplePos="0" relativeHeight="251673600" behindDoc="0" locked="0" layoutInCell="1" allowOverlap="1" wp14:anchorId="5F7D5530" wp14:editId="7395DC5E">
                <wp:simplePos x="0" y="0"/>
                <wp:positionH relativeFrom="column">
                  <wp:posOffset>5057339</wp:posOffset>
                </wp:positionH>
                <wp:positionV relativeFrom="paragraph">
                  <wp:posOffset>2957801</wp:posOffset>
                </wp:positionV>
                <wp:extent cx="233680" cy="260985"/>
                <wp:effectExtent l="0" t="0" r="0" b="5715"/>
                <wp:wrapNone/>
                <wp:docPr id="227" name="Zone de texte 227"/>
                <wp:cNvGraphicFramePr/>
                <a:graphic xmlns:a="http://schemas.openxmlformats.org/drawingml/2006/main">
                  <a:graphicData uri="http://schemas.microsoft.com/office/word/2010/wordprocessingShape">
                    <wps:wsp>
                      <wps:cNvSpPr txBox="1"/>
                      <wps:spPr>
                        <a:xfrm>
                          <a:off x="0" y="0"/>
                          <a:ext cx="233680" cy="260985"/>
                        </a:xfrm>
                        <a:prstGeom prst="rect">
                          <a:avLst/>
                        </a:prstGeom>
                        <a:noFill/>
                        <a:ln w="6350">
                          <a:noFill/>
                        </a:ln>
                      </wps:spPr>
                      <wps:txbx>
                        <w:txbxContent>
                          <w:p w14:paraId="4AEADD15" w14:textId="77777777" w:rsidR="00E616CF" w:rsidRPr="00357F49" w:rsidRDefault="00E616CF" w:rsidP="00E616CF">
                            <w:pPr>
                              <w:rPr>
                                <w:sz w:val="16"/>
                              </w:rPr>
                            </w:pPr>
                            <w:r>
                              <w:rPr>
                                <w:sz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D5530" id="Zone de texte 227" o:spid="_x0000_s1032" type="#_x0000_t202" style="position:absolute;left:0;text-align:left;margin-left:398.2pt;margin-top:232.9pt;width:18.4pt;height:20.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" filled="f" stroked="f" strokeweight=".5pt">
                <v:textbox>
                  <w:txbxContent>
                    <w:p w14:paraId="4AEADD15" w14:textId="77777777" w:rsidR="00E616CF" w:rsidRPr="00357F49" w:rsidRDefault="00E616CF" w:rsidP="00E616CF">
                      <w:pPr>
                        <w:rPr>
                          <w:sz w:val="16"/>
                        </w:rPr>
                      </w:pPr>
                      <w:r>
                        <w:rPr>
                          <w:sz w:val="16"/>
                        </w:rPr>
                        <w:t>7</w:t>
                      </w:r>
                    </w:p>
                  </w:txbxContent>
                </v:textbox>
              </v:shape>
            </w:pict>
          </mc:Fallback>
        </mc:AlternateContent>
      </w:r>
      <w:r>
        <w:rPr>
          <w:noProof/>
          <w:lang w:val="en-US"/>
        </w:rPr>
        <w:drawing>
          <wp:inline distT="0" distB="0" distL="0" distR="0" wp14:anchorId="2564E83E" wp14:editId="5733ED4B">
            <wp:extent cx="3377356" cy="2849797"/>
            <wp:effectExtent l="0" t="0" r="0" b="825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BA5-P22.png"/>
                    <pic:cNvPicPr/>
                  </pic:nvPicPr>
                  <pic:blipFill rotWithShape="1">
                    <a:blip r:embed="rId14">
                      <a:extLst>
                        <a:ext uri="{28A0092B-C50C-407E-A947-70E740481C1C}">
                          <a14:useLocalDpi xmlns:a14="http://schemas.microsoft.com/office/drawing/2010/main" val="0"/>
                        </a:ext>
                      </a:extLst>
                    </a:blip>
                    <a:srcRect l="12693" t="24106" r="15367" b="15191"/>
                    <a:stretch/>
                  </pic:blipFill>
                  <pic:spPr bwMode="auto">
                    <a:xfrm>
                      <a:off x="0" y="0"/>
                      <a:ext cx="3411935" cy="2878975"/>
                    </a:xfrm>
                    <a:prstGeom prst="rect">
                      <a:avLst/>
                    </a:prstGeom>
                    <a:ln>
                      <a:noFill/>
                    </a:ln>
                    <a:extLst>
                      <a:ext uri="{53640926-AAD7-44D8-BBD7-CCE9431645EC}">
                        <a14:shadowObscured xmlns:a14="http://schemas.microsoft.com/office/drawing/2010/main"/>
                      </a:ext>
                    </a:extLst>
                  </pic:spPr>
                </pic:pic>
              </a:graphicData>
            </a:graphic>
          </wp:inline>
        </w:drawing>
      </w:r>
      <w:r w:rsidR="007737C9">
        <w:rPr>
          <w:noProof/>
        </w:rPr>
        <w:drawing>
          <wp:inline distT="0" distB="0" distL="0" distR="0" wp14:anchorId="5010860C" wp14:editId="58602535">
            <wp:extent cx="1649838" cy="2975246"/>
            <wp:effectExtent l="0" t="0" r="7620" b="0"/>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MBA5-P2X_UHF_Android.png"/>
                    <pic:cNvPicPr/>
                  </pic:nvPicPr>
                  <pic:blipFill rotWithShape="1">
                    <a:blip r:embed="rId15" cstate="print">
                      <a:extLst>
                        <a:ext uri="{28A0092B-C50C-407E-A947-70E740481C1C}">
                          <a14:useLocalDpi xmlns:a14="http://schemas.microsoft.com/office/drawing/2010/main" val="0"/>
                        </a:ext>
                      </a:extLst>
                    </a:blip>
                    <a:srcRect l="1674" t="25220" r="69165" b="22192"/>
                    <a:stretch/>
                  </pic:blipFill>
                  <pic:spPr bwMode="auto">
                    <a:xfrm>
                      <a:off x="0" y="0"/>
                      <a:ext cx="1665802" cy="3004036"/>
                    </a:xfrm>
                    <a:prstGeom prst="rect">
                      <a:avLst/>
                    </a:prstGeom>
                    <a:ln>
                      <a:noFill/>
                    </a:ln>
                    <a:extLst>
                      <a:ext uri="{53640926-AAD7-44D8-BBD7-CCE9431645EC}">
                        <a14:shadowObscured xmlns:a14="http://schemas.microsoft.com/office/drawing/2010/main"/>
                      </a:ext>
                    </a:extLst>
                  </pic:spPr>
                </pic:pic>
              </a:graphicData>
            </a:graphic>
          </wp:inline>
        </w:drawing>
      </w:r>
    </w:p>
    <w:p w14:paraId="12723B5A" w14:textId="606AD6C0" w:rsidR="007737C9" w:rsidRDefault="007737C9" w:rsidP="002A27CC">
      <w:pPr>
        <w:jc w:val="center"/>
        <w:rPr>
          <w:noProof/>
        </w:rPr>
      </w:pPr>
    </w:p>
    <w:p w14:paraId="1BE412A7" w14:textId="77777777" w:rsidR="007D374F" w:rsidRPr="009C4D50" w:rsidRDefault="007D374F" w:rsidP="007D374F">
      <w:pPr>
        <w:jc w:val="center"/>
        <w:rPr>
          <w:b/>
          <w:lang w:val="en-US"/>
        </w:rPr>
      </w:pPr>
      <w:r w:rsidRPr="009C4D50">
        <w:rPr>
          <w:b/>
          <w:lang w:val="en-US"/>
        </w:rPr>
        <w:t>Buttons instructions</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567"/>
        <w:gridCol w:w="1701"/>
        <w:gridCol w:w="5162"/>
      </w:tblGrid>
      <w:tr w:rsidR="007D374F" w:rsidRPr="0038023A" w14:paraId="0E9B31A2" w14:textId="77777777" w:rsidTr="007737C9">
        <w:trPr>
          <w:trHeight w:val="278"/>
          <w:jc w:val="center"/>
        </w:trPr>
        <w:tc>
          <w:tcPr>
            <w:tcW w:w="1418" w:type="dxa"/>
            <w:vMerge w:val="restart"/>
            <w:shd w:val="clear" w:color="auto" w:fill="C5C6C8"/>
            <w:vAlign w:val="center"/>
          </w:tcPr>
          <w:p w14:paraId="17AC492B" w14:textId="77777777" w:rsidR="007D374F" w:rsidRDefault="007D374F" w:rsidP="007737C9">
            <w:pPr>
              <w:jc w:val="center"/>
              <w:rPr>
                <w:lang w:val="en-US"/>
              </w:rPr>
            </w:pPr>
            <w:r>
              <w:rPr>
                <w:lang w:val="en-US"/>
              </w:rPr>
              <w:t>Side button</w:t>
            </w:r>
          </w:p>
        </w:tc>
        <w:tc>
          <w:tcPr>
            <w:tcW w:w="567" w:type="dxa"/>
            <w:shd w:val="clear" w:color="auto" w:fill="C5C6C8"/>
            <w:vAlign w:val="center"/>
          </w:tcPr>
          <w:p w14:paraId="477FA873" w14:textId="77777777" w:rsidR="007D374F" w:rsidRDefault="007D374F" w:rsidP="007737C9">
            <w:pPr>
              <w:jc w:val="center"/>
              <w:rPr>
                <w:lang w:val="en-US"/>
              </w:rPr>
            </w:pPr>
            <w:r>
              <w:rPr>
                <w:lang w:val="en-US"/>
              </w:rPr>
              <w:t>1</w:t>
            </w:r>
          </w:p>
        </w:tc>
        <w:tc>
          <w:tcPr>
            <w:tcW w:w="1701" w:type="dxa"/>
            <w:shd w:val="clear" w:color="auto" w:fill="C5C6C8"/>
            <w:vAlign w:val="center"/>
          </w:tcPr>
          <w:p w14:paraId="076E159A" w14:textId="77777777" w:rsidR="007D374F" w:rsidRDefault="007D374F" w:rsidP="007737C9">
            <w:pPr>
              <w:jc w:val="center"/>
              <w:rPr>
                <w:lang w:val="en-US"/>
              </w:rPr>
            </w:pPr>
            <w:r>
              <w:rPr>
                <w:lang w:val="en-US"/>
              </w:rPr>
              <w:t>Power</w:t>
            </w:r>
          </w:p>
        </w:tc>
        <w:tc>
          <w:tcPr>
            <w:tcW w:w="5162" w:type="dxa"/>
            <w:shd w:val="clear" w:color="auto" w:fill="C5C6C8"/>
            <w:vAlign w:val="center"/>
          </w:tcPr>
          <w:p w14:paraId="253F75E9" w14:textId="77777777" w:rsidR="007D374F" w:rsidRPr="0022655C" w:rsidRDefault="007D374F" w:rsidP="007737C9">
            <w:pPr>
              <w:jc w:val="center"/>
              <w:rPr>
                <w:lang w:val="en-US"/>
              </w:rPr>
            </w:pPr>
            <w:r w:rsidRPr="0022655C">
              <w:rPr>
                <w:lang w:val="en-US"/>
              </w:rPr>
              <w:t>Located on left side, press to ON/OFF device.</w:t>
            </w:r>
          </w:p>
        </w:tc>
      </w:tr>
      <w:tr w:rsidR="007D374F" w:rsidRPr="0038023A" w14:paraId="2E8F1699" w14:textId="77777777" w:rsidTr="007737C9">
        <w:trPr>
          <w:trHeight w:val="278"/>
          <w:jc w:val="center"/>
        </w:trPr>
        <w:tc>
          <w:tcPr>
            <w:tcW w:w="1418" w:type="dxa"/>
            <w:vMerge/>
            <w:vAlign w:val="center"/>
          </w:tcPr>
          <w:p w14:paraId="72CBB9FD" w14:textId="77777777" w:rsidR="007D374F" w:rsidRDefault="007D374F" w:rsidP="007737C9">
            <w:pPr>
              <w:jc w:val="center"/>
              <w:rPr>
                <w:lang w:val="en-US"/>
              </w:rPr>
            </w:pPr>
          </w:p>
        </w:tc>
        <w:tc>
          <w:tcPr>
            <w:tcW w:w="567" w:type="dxa"/>
            <w:vAlign w:val="center"/>
          </w:tcPr>
          <w:p w14:paraId="0CAB0A36" w14:textId="77777777" w:rsidR="007D374F" w:rsidRDefault="007D374F" w:rsidP="007737C9">
            <w:pPr>
              <w:jc w:val="center"/>
              <w:rPr>
                <w:lang w:val="en-US"/>
              </w:rPr>
            </w:pPr>
            <w:r>
              <w:rPr>
                <w:lang w:val="en-US"/>
              </w:rPr>
              <w:t>2</w:t>
            </w:r>
          </w:p>
        </w:tc>
        <w:tc>
          <w:tcPr>
            <w:tcW w:w="1701" w:type="dxa"/>
            <w:vAlign w:val="center"/>
          </w:tcPr>
          <w:p w14:paraId="18B3714B" w14:textId="77777777" w:rsidR="007D374F" w:rsidRDefault="007D374F" w:rsidP="007737C9">
            <w:pPr>
              <w:jc w:val="center"/>
              <w:rPr>
                <w:lang w:val="en-US"/>
              </w:rPr>
            </w:pPr>
            <w:r>
              <w:rPr>
                <w:lang w:val="en-US"/>
              </w:rPr>
              <w:t>Function key</w:t>
            </w:r>
          </w:p>
        </w:tc>
        <w:tc>
          <w:tcPr>
            <w:tcW w:w="5162" w:type="dxa"/>
            <w:vAlign w:val="center"/>
          </w:tcPr>
          <w:p w14:paraId="370DFC26" w14:textId="77777777" w:rsidR="007D374F" w:rsidRPr="0022655C" w:rsidRDefault="007D374F" w:rsidP="007737C9">
            <w:pPr>
              <w:jc w:val="center"/>
              <w:rPr>
                <w:lang w:val="en-US"/>
              </w:rPr>
            </w:pPr>
            <w:r w:rsidRPr="0022655C">
              <w:rPr>
                <w:lang w:val="en-US"/>
              </w:rPr>
              <w:t>Located on left side, its function can be defined by software.</w:t>
            </w:r>
          </w:p>
        </w:tc>
      </w:tr>
      <w:tr w:rsidR="007D374F" w:rsidRPr="0038023A" w14:paraId="0EC05C12" w14:textId="77777777" w:rsidTr="007737C9">
        <w:trPr>
          <w:trHeight w:val="278"/>
          <w:jc w:val="center"/>
        </w:trPr>
        <w:tc>
          <w:tcPr>
            <w:tcW w:w="1418" w:type="dxa"/>
            <w:vMerge/>
            <w:shd w:val="clear" w:color="auto" w:fill="C5C6C8"/>
            <w:vAlign w:val="center"/>
          </w:tcPr>
          <w:p w14:paraId="4262A86D" w14:textId="77777777" w:rsidR="007D374F" w:rsidRDefault="007D374F" w:rsidP="007737C9">
            <w:pPr>
              <w:jc w:val="center"/>
              <w:rPr>
                <w:lang w:val="en-US"/>
              </w:rPr>
            </w:pPr>
          </w:p>
        </w:tc>
        <w:tc>
          <w:tcPr>
            <w:tcW w:w="567" w:type="dxa"/>
            <w:shd w:val="clear" w:color="auto" w:fill="C5C6C8"/>
            <w:vAlign w:val="center"/>
          </w:tcPr>
          <w:p w14:paraId="5DE423F4" w14:textId="77777777" w:rsidR="007D374F" w:rsidRDefault="007D374F" w:rsidP="007737C9">
            <w:pPr>
              <w:jc w:val="center"/>
              <w:rPr>
                <w:lang w:val="en-US"/>
              </w:rPr>
            </w:pPr>
            <w:r>
              <w:rPr>
                <w:lang w:val="en-US"/>
              </w:rPr>
              <w:t>3</w:t>
            </w:r>
          </w:p>
        </w:tc>
        <w:tc>
          <w:tcPr>
            <w:tcW w:w="1701" w:type="dxa"/>
            <w:shd w:val="clear" w:color="auto" w:fill="C5C6C8"/>
            <w:vAlign w:val="center"/>
          </w:tcPr>
          <w:p w14:paraId="144436FD" w14:textId="77777777" w:rsidR="007D374F" w:rsidRDefault="007D374F" w:rsidP="007737C9">
            <w:pPr>
              <w:jc w:val="center"/>
              <w:rPr>
                <w:lang w:val="en-US"/>
              </w:rPr>
            </w:pPr>
            <w:r>
              <w:rPr>
                <w:lang w:val="en-US"/>
              </w:rPr>
              <w:t>SCAN button</w:t>
            </w:r>
          </w:p>
        </w:tc>
        <w:tc>
          <w:tcPr>
            <w:tcW w:w="5162" w:type="dxa"/>
            <w:shd w:val="clear" w:color="auto" w:fill="C5C6C8"/>
            <w:vAlign w:val="center"/>
          </w:tcPr>
          <w:p w14:paraId="17FE383E" w14:textId="77777777" w:rsidR="007D374F" w:rsidRPr="0022655C" w:rsidRDefault="007D374F" w:rsidP="007737C9">
            <w:pPr>
              <w:jc w:val="center"/>
              <w:rPr>
                <w:lang w:val="en-US"/>
              </w:rPr>
            </w:pPr>
            <w:r w:rsidRPr="0022655C">
              <w:rPr>
                <w:lang w:val="en-US"/>
              </w:rPr>
              <w:t>Scanning button located on both sides. There are two scanning buttons.</w:t>
            </w:r>
          </w:p>
        </w:tc>
      </w:tr>
      <w:tr w:rsidR="007D374F" w14:paraId="20F19E4D" w14:textId="77777777" w:rsidTr="007737C9">
        <w:trPr>
          <w:trHeight w:val="278"/>
          <w:jc w:val="center"/>
        </w:trPr>
        <w:tc>
          <w:tcPr>
            <w:tcW w:w="1418" w:type="dxa"/>
            <w:vMerge w:val="restart"/>
            <w:vAlign w:val="center"/>
          </w:tcPr>
          <w:p w14:paraId="0498E533" w14:textId="77777777" w:rsidR="007D374F" w:rsidRDefault="007D374F" w:rsidP="007737C9">
            <w:pPr>
              <w:jc w:val="center"/>
              <w:rPr>
                <w:lang w:val="en-US"/>
              </w:rPr>
            </w:pPr>
            <w:r>
              <w:rPr>
                <w:lang w:val="en-US"/>
              </w:rPr>
              <w:t>Main button</w:t>
            </w:r>
          </w:p>
        </w:tc>
        <w:tc>
          <w:tcPr>
            <w:tcW w:w="567" w:type="dxa"/>
            <w:vAlign w:val="center"/>
          </w:tcPr>
          <w:p w14:paraId="789D9404" w14:textId="77777777" w:rsidR="007D374F" w:rsidRDefault="007D374F" w:rsidP="007737C9">
            <w:pPr>
              <w:jc w:val="center"/>
              <w:rPr>
                <w:lang w:val="en-US"/>
              </w:rPr>
            </w:pPr>
            <w:r>
              <w:rPr>
                <w:lang w:val="en-US"/>
              </w:rPr>
              <w:t>4</w:t>
            </w:r>
          </w:p>
        </w:tc>
        <w:tc>
          <w:tcPr>
            <w:tcW w:w="1701" w:type="dxa"/>
            <w:vAlign w:val="center"/>
          </w:tcPr>
          <w:p w14:paraId="50444A06" w14:textId="77777777" w:rsidR="007D374F" w:rsidRDefault="007D374F" w:rsidP="007737C9">
            <w:pPr>
              <w:jc w:val="center"/>
              <w:rPr>
                <w:lang w:val="en-US"/>
              </w:rPr>
            </w:pPr>
            <w:r>
              <w:t>Menu</w:t>
            </w:r>
          </w:p>
        </w:tc>
        <w:tc>
          <w:tcPr>
            <w:tcW w:w="5162" w:type="dxa"/>
            <w:vAlign w:val="center"/>
          </w:tcPr>
          <w:p w14:paraId="66D8A9A9" w14:textId="77777777" w:rsidR="007D374F" w:rsidRDefault="007D374F" w:rsidP="007737C9">
            <w:pPr>
              <w:jc w:val="center"/>
              <w:rPr>
                <w:lang w:val="en-US"/>
              </w:rPr>
            </w:pPr>
            <w:r>
              <w:t>Display main menu.</w:t>
            </w:r>
          </w:p>
        </w:tc>
      </w:tr>
      <w:tr w:rsidR="007D374F" w:rsidRPr="0038023A" w14:paraId="4A094E45" w14:textId="77777777" w:rsidTr="007737C9">
        <w:trPr>
          <w:trHeight w:val="278"/>
          <w:jc w:val="center"/>
        </w:trPr>
        <w:tc>
          <w:tcPr>
            <w:tcW w:w="1418" w:type="dxa"/>
            <w:vMerge/>
            <w:shd w:val="clear" w:color="auto" w:fill="C5C6C8"/>
            <w:vAlign w:val="center"/>
          </w:tcPr>
          <w:p w14:paraId="7052A4A5" w14:textId="77777777" w:rsidR="007D374F" w:rsidRDefault="007D374F" w:rsidP="007737C9">
            <w:pPr>
              <w:jc w:val="center"/>
              <w:rPr>
                <w:lang w:val="en-US"/>
              </w:rPr>
            </w:pPr>
          </w:p>
        </w:tc>
        <w:tc>
          <w:tcPr>
            <w:tcW w:w="567" w:type="dxa"/>
            <w:shd w:val="clear" w:color="auto" w:fill="C5C6C8"/>
            <w:vAlign w:val="center"/>
          </w:tcPr>
          <w:p w14:paraId="2D834262" w14:textId="77777777" w:rsidR="007D374F" w:rsidRDefault="007D374F" w:rsidP="007737C9">
            <w:pPr>
              <w:jc w:val="center"/>
              <w:rPr>
                <w:lang w:val="en-US"/>
              </w:rPr>
            </w:pPr>
            <w:r>
              <w:rPr>
                <w:lang w:val="en-US"/>
              </w:rPr>
              <w:t>5</w:t>
            </w:r>
          </w:p>
        </w:tc>
        <w:tc>
          <w:tcPr>
            <w:tcW w:w="1701" w:type="dxa"/>
            <w:shd w:val="clear" w:color="auto" w:fill="C5C6C8"/>
            <w:vAlign w:val="center"/>
          </w:tcPr>
          <w:p w14:paraId="1F966792" w14:textId="77777777" w:rsidR="007D374F" w:rsidRDefault="007D374F" w:rsidP="007737C9">
            <w:pPr>
              <w:jc w:val="center"/>
              <w:rPr>
                <w:lang w:val="en-US"/>
              </w:rPr>
            </w:pPr>
            <w:r>
              <w:rPr>
                <w:lang w:val="en-US"/>
              </w:rPr>
              <w:t>Home</w:t>
            </w:r>
          </w:p>
        </w:tc>
        <w:tc>
          <w:tcPr>
            <w:tcW w:w="5162" w:type="dxa"/>
            <w:shd w:val="clear" w:color="auto" w:fill="C5C6C8"/>
            <w:vAlign w:val="center"/>
          </w:tcPr>
          <w:p w14:paraId="681007D4" w14:textId="77777777" w:rsidR="007D374F" w:rsidRPr="0022655C" w:rsidRDefault="007D374F" w:rsidP="007737C9">
            <w:pPr>
              <w:jc w:val="center"/>
              <w:rPr>
                <w:lang w:val="en-US"/>
              </w:rPr>
            </w:pPr>
            <w:r w:rsidRPr="0022655C">
              <w:rPr>
                <w:lang w:val="en-US"/>
              </w:rPr>
              <w:t>Touch it back to main screen.</w:t>
            </w:r>
          </w:p>
        </w:tc>
      </w:tr>
      <w:tr w:rsidR="007D374F" w:rsidRPr="0038023A" w14:paraId="22918D5C" w14:textId="77777777" w:rsidTr="007737C9">
        <w:trPr>
          <w:trHeight w:val="288"/>
          <w:jc w:val="center"/>
        </w:trPr>
        <w:tc>
          <w:tcPr>
            <w:tcW w:w="1418" w:type="dxa"/>
            <w:vMerge/>
            <w:vAlign w:val="center"/>
          </w:tcPr>
          <w:p w14:paraId="620C8960" w14:textId="77777777" w:rsidR="007D374F" w:rsidRDefault="007D374F" w:rsidP="007737C9">
            <w:pPr>
              <w:jc w:val="center"/>
              <w:rPr>
                <w:lang w:val="en-US"/>
              </w:rPr>
            </w:pPr>
          </w:p>
        </w:tc>
        <w:tc>
          <w:tcPr>
            <w:tcW w:w="567" w:type="dxa"/>
            <w:vAlign w:val="center"/>
          </w:tcPr>
          <w:p w14:paraId="15FF1FB0" w14:textId="77777777" w:rsidR="007D374F" w:rsidRDefault="007D374F" w:rsidP="007737C9">
            <w:pPr>
              <w:jc w:val="center"/>
              <w:rPr>
                <w:lang w:val="en-US"/>
              </w:rPr>
            </w:pPr>
            <w:r>
              <w:rPr>
                <w:lang w:val="en-US"/>
              </w:rPr>
              <w:t>6</w:t>
            </w:r>
          </w:p>
        </w:tc>
        <w:tc>
          <w:tcPr>
            <w:tcW w:w="1701" w:type="dxa"/>
            <w:vAlign w:val="center"/>
          </w:tcPr>
          <w:p w14:paraId="776F676B" w14:textId="77777777" w:rsidR="007D374F" w:rsidRDefault="007D374F" w:rsidP="007737C9">
            <w:pPr>
              <w:jc w:val="center"/>
              <w:rPr>
                <w:lang w:val="en-US"/>
              </w:rPr>
            </w:pPr>
            <w:r>
              <w:rPr>
                <w:lang w:val="en-US"/>
              </w:rPr>
              <w:t>Enter</w:t>
            </w:r>
          </w:p>
        </w:tc>
        <w:tc>
          <w:tcPr>
            <w:tcW w:w="5162" w:type="dxa"/>
            <w:vAlign w:val="center"/>
          </w:tcPr>
          <w:p w14:paraId="07DF74D4" w14:textId="77777777" w:rsidR="007D374F" w:rsidRPr="0022655C" w:rsidRDefault="007D374F" w:rsidP="007737C9">
            <w:pPr>
              <w:tabs>
                <w:tab w:val="left" w:pos="803"/>
              </w:tabs>
              <w:jc w:val="center"/>
              <w:rPr>
                <w:lang w:val="en-US"/>
              </w:rPr>
            </w:pPr>
            <w:r w:rsidRPr="0022655C">
              <w:rPr>
                <w:lang w:val="en-US"/>
              </w:rPr>
              <w:t>Press to confirm current selection</w:t>
            </w:r>
          </w:p>
        </w:tc>
      </w:tr>
      <w:tr w:rsidR="007D374F" w:rsidRPr="0038023A" w14:paraId="0809928E" w14:textId="77777777" w:rsidTr="007737C9">
        <w:trPr>
          <w:trHeight w:val="278"/>
          <w:jc w:val="center"/>
        </w:trPr>
        <w:tc>
          <w:tcPr>
            <w:tcW w:w="1418" w:type="dxa"/>
            <w:vMerge/>
            <w:shd w:val="clear" w:color="auto" w:fill="C5C6C8"/>
            <w:vAlign w:val="center"/>
          </w:tcPr>
          <w:p w14:paraId="44E8B992" w14:textId="77777777" w:rsidR="007D374F" w:rsidRDefault="007D374F" w:rsidP="007737C9">
            <w:pPr>
              <w:jc w:val="center"/>
              <w:rPr>
                <w:lang w:val="en-US"/>
              </w:rPr>
            </w:pPr>
          </w:p>
        </w:tc>
        <w:tc>
          <w:tcPr>
            <w:tcW w:w="567" w:type="dxa"/>
            <w:shd w:val="clear" w:color="auto" w:fill="C5C6C8"/>
            <w:vAlign w:val="center"/>
          </w:tcPr>
          <w:p w14:paraId="2F23E3E4" w14:textId="77777777" w:rsidR="007D374F" w:rsidRDefault="007D374F" w:rsidP="007737C9">
            <w:pPr>
              <w:jc w:val="center"/>
              <w:rPr>
                <w:lang w:val="en-US"/>
              </w:rPr>
            </w:pPr>
            <w:r>
              <w:rPr>
                <w:lang w:val="en-US"/>
              </w:rPr>
              <w:t>7</w:t>
            </w:r>
          </w:p>
        </w:tc>
        <w:tc>
          <w:tcPr>
            <w:tcW w:w="1701" w:type="dxa"/>
            <w:shd w:val="clear" w:color="auto" w:fill="C5C6C8"/>
            <w:vAlign w:val="center"/>
          </w:tcPr>
          <w:p w14:paraId="0EEA711B" w14:textId="77777777" w:rsidR="007D374F" w:rsidRDefault="007D374F" w:rsidP="007737C9">
            <w:pPr>
              <w:jc w:val="center"/>
              <w:rPr>
                <w:lang w:val="en-US"/>
              </w:rPr>
            </w:pPr>
            <w:proofErr w:type="spellStart"/>
            <w:r>
              <w:t>Backspace</w:t>
            </w:r>
            <w:proofErr w:type="spellEnd"/>
          </w:p>
        </w:tc>
        <w:tc>
          <w:tcPr>
            <w:tcW w:w="5162" w:type="dxa"/>
            <w:shd w:val="clear" w:color="auto" w:fill="C5C6C8"/>
            <w:vAlign w:val="center"/>
          </w:tcPr>
          <w:p w14:paraId="5301D307" w14:textId="77777777" w:rsidR="007D374F" w:rsidRPr="0022655C" w:rsidRDefault="007D374F" w:rsidP="007737C9">
            <w:pPr>
              <w:jc w:val="center"/>
              <w:rPr>
                <w:lang w:val="en-US"/>
              </w:rPr>
            </w:pPr>
            <w:r w:rsidRPr="0022655C">
              <w:rPr>
                <w:lang w:val="en-US"/>
              </w:rPr>
              <w:t>Return to last step to setup.</w:t>
            </w:r>
          </w:p>
        </w:tc>
      </w:tr>
    </w:tbl>
    <w:p w14:paraId="72481159" w14:textId="77777777" w:rsidR="007D374F" w:rsidRDefault="007D374F" w:rsidP="007D374F">
      <w:pPr>
        <w:jc w:val="center"/>
        <w:rPr>
          <w:lang w:val="en-US"/>
        </w:rPr>
      </w:pPr>
    </w:p>
    <w:p w14:paraId="7E64D277" w14:textId="24926C52" w:rsidR="0022655C" w:rsidRPr="0022655C" w:rsidRDefault="00357F49" w:rsidP="00B0523E">
      <w:pPr>
        <w:rPr>
          <w:lang w:val="en-US"/>
        </w:rPr>
      </w:pPr>
      <w:r>
        <w:rPr>
          <w:lang w:val="en-US"/>
        </w:rPr>
        <w:br w:type="page"/>
      </w:r>
    </w:p>
    <w:p w14:paraId="78BE6B79" w14:textId="77777777" w:rsidR="002A27CC" w:rsidRDefault="002A27CC" w:rsidP="002A27CC">
      <w:pPr>
        <w:pStyle w:val="Titre1"/>
        <w:rPr>
          <w:lang w:val="en-US"/>
        </w:rPr>
      </w:pPr>
      <w:bookmarkStart w:id="12" w:name="_Toc8722572"/>
      <w:r>
        <w:rPr>
          <w:lang w:val="en-US"/>
        </w:rPr>
        <w:lastRenderedPageBreak/>
        <w:t>Call function</w:t>
      </w:r>
      <w:bookmarkEnd w:id="12"/>
    </w:p>
    <w:p w14:paraId="3C2DF9AB" w14:textId="77777777" w:rsidR="002A27CC" w:rsidRPr="002A27CC" w:rsidRDefault="002A27CC" w:rsidP="002A27CC">
      <w:pPr>
        <w:pStyle w:val="Titre2"/>
        <w:rPr>
          <w:lang w:val="en-US"/>
        </w:rPr>
      </w:pPr>
      <w:bookmarkStart w:id="13" w:name="_Toc8722573"/>
      <w:r w:rsidRPr="002A27CC">
        <w:rPr>
          <w:lang w:val="en-US"/>
        </w:rPr>
        <w:t>Calling numbers</w:t>
      </w:r>
      <w:bookmarkEnd w:id="13"/>
      <w:r w:rsidRPr="002A27CC">
        <w:rPr>
          <w:lang w:val="en-US"/>
        </w:rPr>
        <w:t xml:space="preserve"> </w:t>
      </w:r>
    </w:p>
    <w:p w14:paraId="4ACFE093" w14:textId="77777777" w:rsidR="002A27CC" w:rsidRPr="002A27CC" w:rsidRDefault="002A27CC" w:rsidP="002A27CC">
      <w:pPr>
        <w:rPr>
          <w:lang w:val="en-US"/>
        </w:rPr>
      </w:pPr>
      <w:r w:rsidRPr="002A27CC">
        <w:rPr>
          <w:lang w:val="en-US"/>
        </w:rPr>
        <w:t xml:space="preserve"> </w:t>
      </w:r>
    </w:p>
    <w:p w14:paraId="23E73DDF" w14:textId="77777777" w:rsidR="00DA22EF" w:rsidRDefault="002A27CC" w:rsidP="002A27CC">
      <w:pPr>
        <w:rPr>
          <w:lang w:val="en-US"/>
        </w:rPr>
      </w:pPr>
      <w:r w:rsidRPr="00DA22EF">
        <w:rPr>
          <w:lang w:val="en-US"/>
        </w:rPr>
        <w:t>1. Click ico</w:t>
      </w:r>
      <w:r w:rsidR="009611BD" w:rsidRPr="00DA22EF">
        <w:rPr>
          <w:lang w:val="en-US"/>
        </w:rPr>
        <w:t>n</w:t>
      </w:r>
      <w:r w:rsidRPr="00DA22EF">
        <w:rPr>
          <w:lang w:val="en-US"/>
        </w:rPr>
        <w:t xml:space="preserve"> </w:t>
      </w:r>
      <w:r w:rsidR="00DA22EF" w:rsidRPr="00DA22EF">
        <w:rPr>
          <w:noProof/>
        </w:rPr>
        <w:drawing>
          <wp:inline distT="0" distB="0" distL="0" distR="0" wp14:anchorId="50B6ECA4" wp14:editId="14A13961">
            <wp:extent cx="326606" cy="285780"/>
            <wp:effectExtent l="0" t="0" r="0"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1170" cy="289774"/>
                    </a:xfrm>
                    <a:prstGeom prst="rect">
                      <a:avLst/>
                    </a:prstGeom>
                  </pic:spPr>
                </pic:pic>
              </a:graphicData>
            </a:graphic>
          </wp:inline>
        </w:drawing>
      </w:r>
      <w:r w:rsidRPr="00DA22EF">
        <w:rPr>
          <w:lang w:val="en-US"/>
        </w:rPr>
        <w:t xml:space="preserve">. </w:t>
      </w:r>
    </w:p>
    <w:p w14:paraId="793D5F03" w14:textId="77777777" w:rsidR="00DA22EF" w:rsidRDefault="002A27CC" w:rsidP="002A27CC">
      <w:pPr>
        <w:rPr>
          <w:lang w:val="en-US"/>
        </w:rPr>
      </w:pPr>
      <w:r w:rsidRPr="00DA22EF">
        <w:rPr>
          <w:lang w:val="en-US"/>
        </w:rPr>
        <w:t xml:space="preserve">2. Click number key to input phone numbers. </w:t>
      </w:r>
    </w:p>
    <w:p w14:paraId="4272EF79" w14:textId="77777777" w:rsidR="00DA22EF" w:rsidRDefault="002A27CC" w:rsidP="002A27CC">
      <w:pPr>
        <w:rPr>
          <w:lang w:val="en-US"/>
        </w:rPr>
      </w:pPr>
      <w:r w:rsidRPr="00DA22EF">
        <w:rPr>
          <w:lang w:val="en-US"/>
        </w:rPr>
        <w:t xml:space="preserve">3. Click icon </w:t>
      </w:r>
      <w:r w:rsidR="00DA22EF" w:rsidRPr="00DA22EF">
        <w:rPr>
          <w:noProof/>
        </w:rPr>
        <w:drawing>
          <wp:inline distT="0" distB="0" distL="0" distR="0" wp14:anchorId="08230400" wp14:editId="425D2B99">
            <wp:extent cx="442416" cy="292868"/>
            <wp:effectExtent l="0" t="0" r="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2799" cy="299741"/>
                    </a:xfrm>
                    <a:prstGeom prst="rect">
                      <a:avLst/>
                    </a:prstGeom>
                  </pic:spPr>
                </pic:pic>
              </a:graphicData>
            </a:graphic>
          </wp:inline>
        </w:drawing>
      </w:r>
      <w:r w:rsidRPr="00DA22EF">
        <w:rPr>
          <w:lang w:val="en-US"/>
        </w:rPr>
        <w:t xml:space="preserve"> to call. </w:t>
      </w:r>
    </w:p>
    <w:p w14:paraId="4E59D8B0" w14:textId="77777777" w:rsidR="002A27CC" w:rsidRPr="00DA22EF" w:rsidRDefault="002A27CC" w:rsidP="002A27CC">
      <w:pPr>
        <w:rPr>
          <w:lang w:val="en-US"/>
        </w:rPr>
      </w:pPr>
      <w:r w:rsidRPr="00DA22EF">
        <w:rPr>
          <w:lang w:val="en-US"/>
        </w:rPr>
        <w:t xml:space="preserve">4. Click icon </w:t>
      </w:r>
      <w:r w:rsidR="00DA22EF" w:rsidRPr="00DA22EF">
        <w:rPr>
          <w:noProof/>
        </w:rPr>
        <w:drawing>
          <wp:inline distT="0" distB="0" distL="0" distR="0" wp14:anchorId="0B5E5DE2" wp14:editId="3E445DA6">
            <wp:extent cx="370860" cy="309050"/>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3933" cy="311611"/>
                    </a:xfrm>
                    <a:prstGeom prst="rect">
                      <a:avLst/>
                    </a:prstGeom>
                  </pic:spPr>
                </pic:pic>
              </a:graphicData>
            </a:graphic>
          </wp:inline>
        </w:drawing>
      </w:r>
      <w:r w:rsidRPr="00DA22EF">
        <w:rPr>
          <w:lang w:val="en-US"/>
        </w:rPr>
        <w:t xml:space="preserve"> to end call. </w:t>
      </w:r>
    </w:p>
    <w:p w14:paraId="67DAA8B5" w14:textId="77777777" w:rsidR="002A27CC" w:rsidRPr="00DA22EF" w:rsidRDefault="002A27CC" w:rsidP="002A27CC">
      <w:pPr>
        <w:rPr>
          <w:lang w:val="en-US"/>
        </w:rPr>
      </w:pPr>
      <w:r w:rsidRPr="00DA22EF">
        <w:rPr>
          <w:lang w:val="en-US"/>
        </w:rPr>
        <w:t xml:space="preserve"> </w:t>
      </w:r>
    </w:p>
    <w:p w14:paraId="4A87209D" w14:textId="77777777" w:rsidR="002A27CC" w:rsidRPr="00DA22EF" w:rsidRDefault="002A27CC" w:rsidP="00DA22EF">
      <w:pPr>
        <w:pStyle w:val="Titre2"/>
        <w:rPr>
          <w:lang w:val="en-US"/>
        </w:rPr>
      </w:pPr>
      <w:bookmarkStart w:id="14" w:name="_Toc8722574"/>
      <w:r w:rsidRPr="00DA22EF">
        <w:rPr>
          <w:lang w:val="en-US"/>
        </w:rPr>
        <w:t>Contacts</w:t>
      </w:r>
      <w:bookmarkEnd w:id="14"/>
      <w:r w:rsidRPr="00DA22EF">
        <w:rPr>
          <w:lang w:val="en-US"/>
        </w:rPr>
        <w:t xml:space="preserve"> </w:t>
      </w:r>
    </w:p>
    <w:p w14:paraId="3CFB005A" w14:textId="77777777" w:rsidR="002A27CC" w:rsidRPr="00DA22EF" w:rsidRDefault="002A27CC" w:rsidP="002A27CC">
      <w:pPr>
        <w:rPr>
          <w:lang w:val="en-US"/>
        </w:rPr>
      </w:pPr>
      <w:r w:rsidRPr="00DA22EF">
        <w:rPr>
          <w:lang w:val="en-US"/>
        </w:rPr>
        <w:t xml:space="preserve"> </w:t>
      </w:r>
    </w:p>
    <w:p w14:paraId="044943F5" w14:textId="77777777" w:rsidR="00DA22EF" w:rsidRDefault="002A27CC" w:rsidP="002A27CC">
      <w:pPr>
        <w:rPr>
          <w:lang w:val="en-US"/>
        </w:rPr>
      </w:pPr>
      <w:r w:rsidRPr="00DA22EF">
        <w:rPr>
          <w:lang w:val="en-US"/>
        </w:rPr>
        <w:t xml:space="preserve">1. Click contacts to open contacts list. </w:t>
      </w:r>
    </w:p>
    <w:p w14:paraId="09C0B785" w14:textId="77777777" w:rsidR="00DA22EF" w:rsidRDefault="002A27CC" w:rsidP="002A27CC">
      <w:pPr>
        <w:rPr>
          <w:lang w:val="en-US"/>
        </w:rPr>
      </w:pPr>
      <w:r w:rsidRPr="00DA22EF">
        <w:rPr>
          <w:lang w:val="en-US"/>
        </w:rPr>
        <w:t xml:space="preserve">2. Click icon </w:t>
      </w:r>
      <w:r w:rsidR="00DA22EF" w:rsidRPr="00DA22EF">
        <w:rPr>
          <w:noProof/>
        </w:rPr>
        <w:drawing>
          <wp:inline distT="0" distB="0" distL="0" distR="0" wp14:anchorId="5FC98C22" wp14:editId="5211E498">
            <wp:extent cx="364387" cy="288760"/>
            <wp:effectExtent l="0" t="0" r="0"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9165" cy="292546"/>
                    </a:xfrm>
                    <a:prstGeom prst="rect">
                      <a:avLst/>
                    </a:prstGeom>
                  </pic:spPr>
                </pic:pic>
              </a:graphicData>
            </a:graphic>
          </wp:inline>
        </w:drawing>
      </w:r>
      <w:r w:rsidRPr="00DA22EF">
        <w:rPr>
          <w:lang w:val="en-US"/>
        </w:rPr>
        <w:t xml:space="preserve"> to add new contacts. </w:t>
      </w:r>
    </w:p>
    <w:p w14:paraId="414D0E8E" w14:textId="77777777" w:rsidR="002A27CC" w:rsidRPr="00DA22EF" w:rsidRDefault="002A27CC" w:rsidP="002A27CC">
      <w:pPr>
        <w:rPr>
          <w:lang w:val="en-US"/>
        </w:rPr>
      </w:pPr>
      <w:r w:rsidRPr="00DA22EF">
        <w:rPr>
          <w:lang w:val="en-US"/>
        </w:rPr>
        <w:t xml:space="preserve">3. Click icon </w:t>
      </w:r>
      <w:r w:rsidR="00DA22EF" w:rsidRPr="00DA22EF">
        <w:rPr>
          <w:noProof/>
        </w:rPr>
        <w:drawing>
          <wp:inline distT="0" distB="0" distL="0" distR="0" wp14:anchorId="137B78CF" wp14:editId="02D64BA9">
            <wp:extent cx="392846" cy="307729"/>
            <wp:effectExtent l="0" t="0" r="762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2394" cy="315208"/>
                    </a:xfrm>
                    <a:prstGeom prst="rect">
                      <a:avLst/>
                    </a:prstGeom>
                  </pic:spPr>
                </pic:pic>
              </a:graphicData>
            </a:graphic>
          </wp:inline>
        </w:drawing>
      </w:r>
      <w:r w:rsidRPr="00DA22EF">
        <w:rPr>
          <w:lang w:val="en-US"/>
        </w:rPr>
        <w:t xml:space="preserve"> to import/export contacts. </w:t>
      </w:r>
    </w:p>
    <w:p w14:paraId="443441FD" w14:textId="77777777" w:rsidR="002A27CC" w:rsidRPr="00DA22EF" w:rsidRDefault="002A27CC" w:rsidP="002A27CC">
      <w:pPr>
        <w:rPr>
          <w:lang w:val="en-US"/>
        </w:rPr>
      </w:pPr>
      <w:r w:rsidRPr="00DA22EF">
        <w:rPr>
          <w:lang w:val="en-US"/>
        </w:rPr>
        <w:t xml:space="preserve"> </w:t>
      </w:r>
    </w:p>
    <w:p w14:paraId="23D47009" w14:textId="77777777" w:rsidR="002A27CC" w:rsidRPr="00DA22EF" w:rsidRDefault="002A27CC" w:rsidP="00DA22EF">
      <w:pPr>
        <w:pStyle w:val="Titre2"/>
        <w:rPr>
          <w:lang w:val="en-US"/>
        </w:rPr>
      </w:pPr>
      <w:bookmarkStart w:id="15" w:name="_Toc8722575"/>
      <w:r w:rsidRPr="00DA22EF">
        <w:rPr>
          <w:lang w:val="en-US"/>
        </w:rPr>
        <w:t>SMS and MMS</w:t>
      </w:r>
      <w:bookmarkEnd w:id="15"/>
      <w:r w:rsidRPr="00DA22EF">
        <w:rPr>
          <w:lang w:val="en-US"/>
        </w:rPr>
        <w:t xml:space="preserve"> </w:t>
      </w:r>
    </w:p>
    <w:p w14:paraId="27DADD0B" w14:textId="77777777" w:rsidR="002A27CC" w:rsidRPr="00DA22EF" w:rsidRDefault="002A27CC" w:rsidP="002A27CC">
      <w:pPr>
        <w:rPr>
          <w:lang w:val="en-US"/>
        </w:rPr>
      </w:pPr>
      <w:r w:rsidRPr="00DA22EF">
        <w:rPr>
          <w:lang w:val="en-US"/>
        </w:rPr>
        <w:t xml:space="preserve"> </w:t>
      </w:r>
    </w:p>
    <w:p w14:paraId="125EA552" w14:textId="0DD5E65C" w:rsidR="00DA22EF" w:rsidRDefault="002A27CC" w:rsidP="002A27CC">
      <w:pPr>
        <w:rPr>
          <w:lang w:val="en-US"/>
        </w:rPr>
      </w:pPr>
      <w:r w:rsidRPr="00DA22EF">
        <w:rPr>
          <w:lang w:val="en-US"/>
        </w:rPr>
        <w:t xml:space="preserve">1. Click </w:t>
      </w:r>
      <w:r w:rsidR="005338A6">
        <w:rPr>
          <w:noProof/>
        </w:rPr>
        <w:drawing>
          <wp:inline distT="0" distB="0" distL="0" distR="0" wp14:anchorId="61F312C3" wp14:editId="4A21637F">
            <wp:extent cx="388419" cy="3696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7027" cy="377816"/>
                    </a:xfrm>
                    <a:prstGeom prst="rect">
                      <a:avLst/>
                    </a:prstGeom>
                  </pic:spPr>
                </pic:pic>
              </a:graphicData>
            </a:graphic>
          </wp:inline>
        </w:drawing>
      </w:r>
      <w:r w:rsidRPr="00DA22EF">
        <w:rPr>
          <w:lang w:val="en-US"/>
        </w:rPr>
        <w:t xml:space="preserve"> to open message window.</w:t>
      </w:r>
    </w:p>
    <w:p w14:paraId="53F908B7" w14:textId="77777777" w:rsidR="00DA22EF" w:rsidRDefault="002A27CC" w:rsidP="002A27CC">
      <w:pPr>
        <w:rPr>
          <w:lang w:val="en-US"/>
        </w:rPr>
      </w:pPr>
      <w:r w:rsidRPr="00DA22EF">
        <w:rPr>
          <w:lang w:val="en-US"/>
        </w:rPr>
        <w:t xml:space="preserve"> 2. Click</w:t>
      </w:r>
      <w:r w:rsidR="00DA22EF" w:rsidRPr="00DA22EF">
        <w:rPr>
          <w:lang w:val="en-US"/>
        </w:rPr>
        <w:t xml:space="preserve"> </w:t>
      </w:r>
      <w:r w:rsidR="00DA22EF" w:rsidRPr="00DA22EF">
        <w:rPr>
          <w:noProof/>
        </w:rPr>
        <w:drawing>
          <wp:inline distT="0" distB="0" distL="0" distR="0" wp14:anchorId="1102107A" wp14:editId="173EC175">
            <wp:extent cx="378613" cy="355433"/>
            <wp:effectExtent l="0" t="0" r="2540" b="6985"/>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1830" cy="358453"/>
                    </a:xfrm>
                    <a:prstGeom prst="rect">
                      <a:avLst/>
                    </a:prstGeom>
                  </pic:spPr>
                </pic:pic>
              </a:graphicData>
            </a:graphic>
          </wp:inline>
        </w:drawing>
      </w:r>
      <w:r w:rsidRPr="00DA22EF">
        <w:rPr>
          <w:lang w:val="en-US"/>
        </w:rPr>
        <w:t xml:space="preserve"> to input message receiver and contents. </w:t>
      </w:r>
    </w:p>
    <w:p w14:paraId="13D02ABA" w14:textId="77777777" w:rsidR="00DA22EF" w:rsidRDefault="002A27CC" w:rsidP="002A27CC">
      <w:pPr>
        <w:rPr>
          <w:lang w:val="en-US"/>
        </w:rPr>
      </w:pPr>
      <w:r w:rsidRPr="00DA22EF">
        <w:rPr>
          <w:lang w:val="en-US"/>
        </w:rPr>
        <w:t xml:space="preserve">3. Click </w:t>
      </w:r>
      <w:r w:rsidR="00DA22EF" w:rsidRPr="00DA22EF">
        <w:rPr>
          <w:noProof/>
        </w:rPr>
        <w:drawing>
          <wp:inline distT="0" distB="0" distL="0" distR="0" wp14:anchorId="5D9074A0" wp14:editId="09D71723">
            <wp:extent cx="356289" cy="371134"/>
            <wp:effectExtent l="0" t="0" r="5715"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2046" cy="377131"/>
                    </a:xfrm>
                    <a:prstGeom prst="rect">
                      <a:avLst/>
                    </a:prstGeom>
                  </pic:spPr>
                </pic:pic>
              </a:graphicData>
            </a:graphic>
          </wp:inline>
        </w:drawing>
      </w:r>
      <w:r w:rsidRPr="00DA22EF">
        <w:rPr>
          <w:lang w:val="en-US"/>
        </w:rPr>
        <w:t xml:space="preserve">to send out messages. </w:t>
      </w:r>
    </w:p>
    <w:p w14:paraId="3403D7AB" w14:textId="77777777" w:rsidR="002A27CC" w:rsidRPr="002A27CC" w:rsidRDefault="002A27CC" w:rsidP="002A27CC">
      <w:pPr>
        <w:rPr>
          <w:lang w:val="en-US"/>
        </w:rPr>
      </w:pPr>
      <w:r w:rsidRPr="00DA22EF">
        <w:rPr>
          <w:lang w:val="en-US"/>
        </w:rPr>
        <w:t xml:space="preserve">4. Click </w:t>
      </w:r>
      <w:r w:rsidR="00DA22EF" w:rsidRPr="00DA22EF">
        <w:rPr>
          <w:noProof/>
        </w:rPr>
        <w:drawing>
          <wp:inline distT="0" distB="0" distL="0" distR="0" wp14:anchorId="1B9F5A9B" wp14:editId="4B63AB53">
            <wp:extent cx="355280" cy="391533"/>
            <wp:effectExtent l="0" t="0" r="6985" b="889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9393" cy="396065"/>
                    </a:xfrm>
                    <a:prstGeom prst="rect">
                      <a:avLst/>
                    </a:prstGeom>
                  </pic:spPr>
                </pic:pic>
              </a:graphicData>
            </a:graphic>
          </wp:inline>
        </w:drawing>
      </w:r>
      <w:r w:rsidRPr="00DA22EF">
        <w:rPr>
          <w:lang w:val="en-US"/>
        </w:rPr>
        <w:t>to add attachment pictures and videos.</w:t>
      </w:r>
      <w:r w:rsidRPr="002A27CC">
        <w:rPr>
          <w:lang w:val="en-US"/>
        </w:rPr>
        <w:t xml:space="preserve"> </w:t>
      </w:r>
    </w:p>
    <w:p w14:paraId="12759A82" w14:textId="77777777" w:rsidR="002A27CC" w:rsidRPr="002A27CC" w:rsidRDefault="002A27CC" w:rsidP="002A27CC">
      <w:pPr>
        <w:rPr>
          <w:lang w:val="en-US"/>
        </w:rPr>
      </w:pPr>
      <w:r w:rsidRPr="002A27CC">
        <w:rPr>
          <w:lang w:val="en-US"/>
        </w:rPr>
        <w:t xml:space="preserve"> </w:t>
      </w:r>
    </w:p>
    <w:p w14:paraId="44B52978" w14:textId="77777777" w:rsidR="002023F3" w:rsidRDefault="002023F3" w:rsidP="002A27CC">
      <w:pPr>
        <w:rPr>
          <w:lang w:val="en-US"/>
        </w:rPr>
      </w:pPr>
      <w:r>
        <w:rPr>
          <w:lang w:val="en-US"/>
        </w:rPr>
        <w:br w:type="page"/>
      </w:r>
    </w:p>
    <w:p w14:paraId="7504BBEE" w14:textId="428B8689" w:rsidR="002A27CC" w:rsidRDefault="002A27CC" w:rsidP="002A27CC">
      <w:pPr>
        <w:pStyle w:val="Titre1"/>
        <w:rPr>
          <w:lang w:val="en-US"/>
        </w:rPr>
      </w:pPr>
      <w:bookmarkStart w:id="16" w:name="_Toc8722576"/>
      <w:r>
        <w:rPr>
          <w:lang w:val="en-US"/>
        </w:rPr>
        <w:lastRenderedPageBreak/>
        <w:t>Barcode reader-writer</w:t>
      </w:r>
      <w:bookmarkEnd w:id="16"/>
      <w:r w:rsidR="00B0523E">
        <w:rPr>
          <w:lang w:val="en-US"/>
        </w:rPr>
        <w:t xml:space="preserve"> </w:t>
      </w:r>
    </w:p>
    <w:p w14:paraId="51AA8369" w14:textId="2EF52D36" w:rsidR="00DA22EF" w:rsidRPr="00FC15D5" w:rsidRDefault="002A27CC" w:rsidP="00FC15D5">
      <w:pPr>
        <w:pStyle w:val="Paragraphedeliste"/>
        <w:numPr>
          <w:ilvl w:val="0"/>
          <w:numId w:val="24"/>
        </w:numPr>
        <w:rPr>
          <w:lang w:val="en-US"/>
        </w:rPr>
      </w:pPr>
      <w:r w:rsidRPr="00FC15D5">
        <w:rPr>
          <w:lang w:val="en-US"/>
        </w:rPr>
        <w:t xml:space="preserve">In App Center, open 2D barcode scan test. </w:t>
      </w:r>
    </w:p>
    <w:p w14:paraId="33627201" w14:textId="77777777" w:rsidR="00FC15D5" w:rsidRDefault="002A27CC" w:rsidP="00FC15D5">
      <w:pPr>
        <w:pStyle w:val="Paragraphedeliste"/>
        <w:numPr>
          <w:ilvl w:val="0"/>
          <w:numId w:val="24"/>
        </w:numPr>
        <w:rPr>
          <w:lang w:val="en-US"/>
        </w:rPr>
      </w:pPr>
      <w:r w:rsidRPr="00FC15D5">
        <w:rPr>
          <w:lang w:val="en-US"/>
        </w:rPr>
        <w:t xml:space="preserve">Press “SCAN” button or </w:t>
      </w:r>
      <w:r w:rsidR="00FC15D5">
        <w:rPr>
          <w:lang w:val="en-US"/>
        </w:rPr>
        <w:t>pull the trigger.</w:t>
      </w:r>
    </w:p>
    <w:p w14:paraId="158026FE" w14:textId="288CB2B6" w:rsidR="002A27CC" w:rsidRPr="00FC15D5" w:rsidRDefault="00FC15D5" w:rsidP="00FC15D5">
      <w:pPr>
        <w:pStyle w:val="Paragraphedeliste"/>
        <w:rPr>
          <w:lang w:val="en-US"/>
        </w:rPr>
      </w:pPr>
      <w:r>
        <w:rPr>
          <w:lang w:val="en-US"/>
        </w:rPr>
        <w:t>T</w:t>
      </w:r>
      <w:r w:rsidR="002A27CC" w:rsidRPr="00FC15D5">
        <w:rPr>
          <w:lang w:val="en-US"/>
        </w:rPr>
        <w:t>he parameter “Auto interval” can be adjusted.</w:t>
      </w:r>
    </w:p>
    <w:p w14:paraId="3180A695" w14:textId="77777777" w:rsidR="00190A4F" w:rsidRDefault="00190A4F" w:rsidP="002A27CC">
      <w:pPr>
        <w:rPr>
          <w:lang w:val="en-US"/>
        </w:rPr>
      </w:pPr>
    </w:p>
    <w:p w14:paraId="70649B90" w14:textId="66D472A4" w:rsidR="00DA22EF" w:rsidRDefault="005338A6" w:rsidP="005338A6">
      <w:pPr>
        <w:jc w:val="center"/>
        <w:rPr>
          <w:lang w:val="en-US"/>
        </w:rPr>
      </w:pPr>
      <w:r>
        <w:rPr>
          <w:noProof/>
        </w:rPr>
        <w:drawing>
          <wp:inline distT="0" distB="0" distL="0" distR="0" wp14:anchorId="7F3ED9A9" wp14:editId="6ABA7775">
            <wp:extent cx="4552792" cy="4071487"/>
            <wp:effectExtent l="0" t="0" r="635" b="571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62956" cy="4080576"/>
                    </a:xfrm>
                    <a:prstGeom prst="rect">
                      <a:avLst/>
                    </a:prstGeom>
                  </pic:spPr>
                </pic:pic>
              </a:graphicData>
            </a:graphic>
          </wp:inline>
        </w:drawing>
      </w:r>
    </w:p>
    <w:p w14:paraId="40ADEC60" w14:textId="0E85A357" w:rsidR="002A27CC" w:rsidRDefault="00DA22EF" w:rsidP="002A27CC">
      <w:pPr>
        <w:rPr>
          <w:lang w:val="en-US"/>
        </w:rPr>
      </w:pPr>
      <w:r>
        <w:rPr>
          <w:lang w:val="en-US"/>
        </w:rPr>
        <w:br w:type="page"/>
      </w:r>
      <w:r w:rsidR="002A27CC" w:rsidRPr="002A27CC">
        <w:rPr>
          <w:lang w:val="en-US"/>
        </w:rPr>
        <w:lastRenderedPageBreak/>
        <w:t>Caution: Please scan codes in correct way otherwise the scanning will be failed.</w:t>
      </w:r>
    </w:p>
    <w:p w14:paraId="6B51FEC8" w14:textId="77777777" w:rsidR="002A27CC" w:rsidRDefault="002A27CC" w:rsidP="002A27CC">
      <w:pPr>
        <w:rPr>
          <w:lang w:val="en-US"/>
        </w:rPr>
      </w:pPr>
      <w:r w:rsidRPr="002A27CC">
        <w:rPr>
          <w:lang w:val="en-US"/>
        </w:rPr>
        <w:t>1D barcode:</w:t>
      </w:r>
    </w:p>
    <w:p w14:paraId="43A82BAD" w14:textId="77777777" w:rsidR="002A27CC" w:rsidRDefault="002A27CC" w:rsidP="002A27CC">
      <w:pPr>
        <w:rPr>
          <w:lang w:val="en-US"/>
        </w:rPr>
      </w:pPr>
      <w:r>
        <w:rPr>
          <w:noProof/>
        </w:rPr>
        <w:drawing>
          <wp:inline distT="0" distB="0" distL="0" distR="0" wp14:anchorId="3E87A1C1" wp14:editId="74552F9E">
            <wp:extent cx="2319099" cy="533400"/>
            <wp:effectExtent l="0" t="0" r="508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33334" cy="536674"/>
                    </a:xfrm>
                    <a:prstGeom prst="rect">
                      <a:avLst/>
                    </a:prstGeom>
                  </pic:spPr>
                </pic:pic>
              </a:graphicData>
            </a:graphic>
          </wp:inline>
        </w:drawing>
      </w:r>
    </w:p>
    <w:p w14:paraId="25A070C7" w14:textId="77777777" w:rsidR="002A27CC" w:rsidRDefault="002A27CC" w:rsidP="002A27CC">
      <w:pPr>
        <w:rPr>
          <w:lang w:val="en-US"/>
        </w:rPr>
      </w:pPr>
      <w:r>
        <w:rPr>
          <w:lang w:val="en-US"/>
        </w:rPr>
        <w:t>2D barcode:</w:t>
      </w:r>
    </w:p>
    <w:p w14:paraId="17134F79" w14:textId="77777777" w:rsidR="002A27CC" w:rsidRDefault="002A27CC" w:rsidP="002A27CC">
      <w:pPr>
        <w:rPr>
          <w:lang w:val="en-US"/>
        </w:rPr>
      </w:pPr>
      <w:r>
        <w:rPr>
          <w:noProof/>
        </w:rPr>
        <w:drawing>
          <wp:inline distT="0" distB="0" distL="0" distR="0" wp14:anchorId="0310BDAF" wp14:editId="34498AA9">
            <wp:extent cx="2077007" cy="7493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86823" cy="752841"/>
                    </a:xfrm>
                    <a:prstGeom prst="rect">
                      <a:avLst/>
                    </a:prstGeom>
                  </pic:spPr>
                </pic:pic>
              </a:graphicData>
            </a:graphic>
          </wp:inline>
        </w:drawing>
      </w:r>
    </w:p>
    <w:p w14:paraId="5ADC8BE1" w14:textId="77777777" w:rsidR="002A27CC" w:rsidRDefault="002A27CC" w:rsidP="002A27CC">
      <w:pPr>
        <w:rPr>
          <w:lang w:val="en-US"/>
        </w:rPr>
      </w:pPr>
    </w:p>
    <w:p w14:paraId="59EF160C" w14:textId="77777777" w:rsidR="002A27CC" w:rsidRDefault="002A27CC" w:rsidP="002A27CC">
      <w:pPr>
        <w:jc w:val="center"/>
        <w:rPr>
          <w:lang w:val="en-US"/>
        </w:rPr>
      </w:pPr>
      <w:r w:rsidRPr="002A27CC">
        <w:rPr>
          <w:noProof/>
        </w:rPr>
        <w:drawing>
          <wp:inline distT="0" distB="0" distL="0" distR="0" wp14:anchorId="0459560F" wp14:editId="72472DB3">
            <wp:extent cx="3860800" cy="1788409"/>
            <wp:effectExtent l="0" t="0" r="6350"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68590" cy="1792018"/>
                    </a:xfrm>
                    <a:prstGeom prst="rect">
                      <a:avLst/>
                    </a:prstGeom>
                  </pic:spPr>
                </pic:pic>
              </a:graphicData>
            </a:graphic>
          </wp:inline>
        </w:drawing>
      </w:r>
    </w:p>
    <w:p w14:paraId="442DA5FF" w14:textId="77777777" w:rsidR="007717B6" w:rsidRDefault="002A27CC" w:rsidP="002A27CC">
      <w:pPr>
        <w:rPr>
          <w:lang w:val="en-US"/>
        </w:rPr>
      </w:pPr>
      <w:r w:rsidRPr="002A27CC">
        <w:rPr>
          <w:lang w:val="en-US"/>
        </w:rPr>
        <w:t xml:space="preserve">Max. radiant power: 0.6mW </w:t>
      </w:r>
    </w:p>
    <w:p w14:paraId="26460719" w14:textId="2FF61D50" w:rsidR="007717B6" w:rsidRDefault="002A27CC" w:rsidP="002A27CC">
      <w:pPr>
        <w:rPr>
          <w:lang w:val="en-US"/>
        </w:rPr>
      </w:pPr>
      <w:r w:rsidRPr="002A27CC">
        <w:rPr>
          <w:lang w:val="en-US"/>
        </w:rPr>
        <w:t>Wave length: 655n</w:t>
      </w:r>
      <w:r w:rsidR="00446925">
        <w:rPr>
          <w:lang w:val="en-US"/>
        </w:rPr>
        <w:t>m</w:t>
      </w:r>
    </w:p>
    <w:p w14:paraId="678B0D4A" w14:textId="77777777" w:rsidR="002A27CC" w:rsidRDefault="002A27CC" w:rsidP="002A27CC">
      <w:pPr>
        <w:rPr>
          <w:lang w:val="en-US"/>
        </w:rPr>
      </w:pPr>
      <w:r w:rsidRPr="002A27CC">
        <w:rPr>
          <w:lang w:val="en-US"/>
        </w:rPr>
        <w:t>IEC 60825-1 (Ed.2.0). 21CFR 1040.10 and 1040.11 standard.</w:t>
      </w:r>
    </w:p>
    <w:p w14:paraId="5C89CD76" w14:textId="77777777" w:rsidR="007717B6" w:rsidRDefault="007717B6" w:rsidP="002A27CC">
      <w:pPr>
        <w:rPr>
          <w:lang w:val="en-US"/>
        </w:rPr>
      </w:pPr>
    </w:p>
    <w:p w14:paraId="19CB5E23" w14:textId="374A44F9" w:rsidR="00330512" w:rsidRDefault="007717B6" w:rsidP="00AD1560">
      <w:pPr>
        <w:rPr>
          <w:lang w:val="en-US"/>
        </w:rPr>
      </w:pPr>
      <w:r>
        <w:rPr>
          <w:lang w:val="en-US"/>
        </w:rPr>
        <w:br w:type="page"/>
      </w:r>
    </w:p>
    <w:p w14:paraId="01DDEE47" w14:textId="44776599" w:rsidR="005338A6" w:rsidRPr="008744E2" w:rsidRDefault="00965CF0" w:rsidP="005338A6">
      <w:pPr>
        <w:pStyle w:val="Titre1"/>
        <w:rPr>
          <w:lang w:val="en-US"/>
        </w:rPr>
      </w:pPr>
      <w:bookmarkStart w:id="17" w:name="_Toc8722577"/>
      <w:r>
        <w:rPr>
          <w:lang w:val="en-US"/>
        </w:rPr>
        <w:lastRenderedPageBreak/>
        <w:t>NFC</w:t>
      </w:r>
      <w:r w:rsidR="008744E2">
        <w:rPr>
          <w:lang w:val="en-US"/>
        </w:rPr>
        <w:t xml:space="preserve"> </w:t>
      </w:r>
      <w:r w:rsidR="005338A6">
        <w:rPr>
          <w:lang w:val="en-US"/>
        </w:rPr>
        <w:t>RFID reader</w:t>
      </w:r>
      <w:bookmarkEnd w:id="17"/>
    </w:p>
    <w:p w14:paraId="0B7CF942" w14:textId="77777777" w:rsidR="00985333" w:rsidRDefault="00985333" w:rsidP="00985333">
      <w:pPr>
        <w:pStyle w:val="Titre2"/>
        <w:rPr>
          <w:lang w:val="en-US"/>
        </w:rPr>
      </w:pPr>
      <w:bookmarkStart w:id="18" w:name="_Toc8721450"/>
      <w:bookmarkStart w:id="19" w:name="_Toc8722578"/>
      <w:r>
        <w:rPr>
          <w:lang w:val="en-US"/>
        </w:rPr>
        <w:t>Read functionality</w:t>
      </w:r>
      <w:bookmarkEnd w:id="18"/>
      <w:bookmarkEnd w:id="19"/>
    </w:p>
    <w:p w14:paraId="547311C5" w14:textId="77777777" w:rsidR="00985333" w:rsidRDefault="00985333" w:rsidP="00985333">
      <w:pPr>
        <w:rPr>
          <w:lang w:val="en-US"/>
        </w:rPr>
      </w:pPr>
    </w:p>
    <w:p w14:paraId="5D7DA6A1" w14:textId="29378401" w:rsidR="00985333" w:rsidRDefault="00985333" w:rsidP="00985333">
      <w:pPr>
        <w:pStyle w:val="Paragraphedeliste"/>
        <w:numPr>
          <w:ilvl w:val="0"/>
          <w:numId w:val="21"/>
        </w:numPr>
        <w:rPr>
          <w:lang w:val="en-US"/>
        </w:rPr>
      </w:pPr>
      <w:r w:rsidRPr="00CD3655">
        <w:rPr>
          <w:lang w:val="en-US"/>
        </w:rPr>
        <w:t xml:space="preserve">Click App Center, open “NFC” to read tag information. </w:t>
      </w:r>
    </w:p>
    <w:p w14:paraId="51CFD5DB" w14:textId="77777777" w:rsidR="000B156C" w:rsidRPr="00CD3655" w:rsidRDefault="000B156C" w:rsidP="000B156C">
      <w:pPr>
        <w:pStyle w:val="Paragraphedeliste"/>
        <w:rPr>
          <w:lang w:val="en-US"/>
        </w:rPr>
      </w:pPr>
    </w:p>
    <w:p w14:paraId="386E5631" w14:textId="77777777" w:rsidR="00985333" w:rsidRDefault="00985333" w:rsidP="00985333">
      <w:pPr>
        <w:pStyle w:val="Paragraphedeliste"/>
        <w:jc w:val="center"/>
        <w:rPr>
          <w:lang w:val="en-US"/>
        </w:rPr>
      </w:pPr>
      <w:r>
        <w:rPr>
          <w:noProof/>
          <w:lang w:val="en-US"/>
        </w:rPr>
        <w:drawing>
          <wp:inline distT="0" distB="0" distL="0" distR="0" wp14:anchorId="1F27883E" wp14:editId="4AA27BBA">
            <wp:extent cx="2090816" cy="3716977"/>
            <wp:effectExtent l="0" t="0" r="5080" b="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NFC.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05718" cy="3743469"/>
                    </a:xfrm>
                    <a:prstGeom prst="rect">
                      <a:avLst/>
                    </a:prstGeom>
                  </pic:spPr>
                </pic:pic>
              </a:graphicData>
            </a:graphic>
          </wp:inline>
        </w:drawing>
      </w:r>
    </w:p>
    <w:p w14:paraId="7BED5842" w14:textId="77777777" w:rsidR="00985333" w:rsidRDefault="00985333" w:rsidP="00985333">
      <w:pPr>
        <w:pStyle w:val="Paragraphedeliste"/>
        <w:numPr>
          <w:ilvl w:val="0"/>
          <w:numId w:val="21"/>
        </w:numPr>
        <w:jc w:val="left"/>
        <w:rPr>
          <w:lang w:val="en-US"/>
        </w:rPr>
      </w:pPr>
      <w:r>
        <w:rPr>
          <w:lang w:val="en-US"/>
        </w:rPr>
        <w:t>P</w:t>
      </w:r>
      <w:r w:rsidRPr="00CD3655">
        <w:rPr>
          <w:lang w:val="en-US"/>
        </w:rPr>
        <w:t>lace the tag you want to read in front of the RFID antenna</w:t>
      </w:r>
      <w:r>
        <w:rPr>
          <w:lang w:val="en-US"/>
        </w:rPr>
        <w:t xml:space="preserve"> as shown below:</w:t>
      </w:r>
    </w:p>
    <w:p w14:paraId="5B5FE099" w14:textId="77777777" w:rsidR="00985333" w:rsidRDefault="00985333" w:rsidP="00985333">
      <w:pPr>
        <w:pStyle w:val="Paragraphedeliste"/>
        <w:jc w:val="center"/>
        <w:rPr>
          <w:lang w:val="en-US"/>
        </w:rPr>
      </w:pPr>
      <w:r>
        <w:rPr>
          <w:noProof/>
          <w:lang w:val="en-US"/>
        </w:rPr>
        <w:drawing>
          <wp:inline distT="0" distB="0" distL="0" distR="0" wp14:anchorId="56717A2B" wp14:editId="5A68972A">
            <wp:extent cx="2422567" cy="2424578"/>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g_reading.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32355" cy="2434375"/>
                    </a:xfrm>
                    <a:prstGeom prst="rect">
                      <a:avLst/>
                    </a:prstGeom>
                  </pic:spPr>
                </pic:pic>
              </a:graphicData>
            </a:graphic>
          </wp:inline>
        </w:drawing>
      </w:r>
    </w:p>
    <w:p w14:paraId="08383AE8" w14:textId="77777777" w:rsidR="00985333" w:rsidRDefault="00985333" w:rsidP="00985333">
      <w:pPr>
        <w:pStyle w:val="Paragraphedeliste"/>
        <w:jc w:val="center"/>
        <w:rPr>
          <w:lang w:val="en-US"/>
        </w:rPr>
      </w:pPr>
    </w:p>
    <w:p w14:paraId="70388A47" w14:textId="77777777" w:rsidR="00985333" w:rsidRPr="00CD3655" w:rsidRDefault="00985333" w:rsidP="00985333">
      <w:pPr>
        <w:pStyle w:val="Paragraphedeliste"/>
        <w:numPr>
          <w:ilvl w:val="0"/>
          <w:numId w:val="21"/>
        </w:numPr>
        <w:jc w:val="left"/>
        <w:rPr>
          <w:lang w:val="en-US"/>
        </w:rPr>
      </w:pPr>
      <w:r>
        <w:rPr>
          <w:lang w:val="en-US"/>
        </w:rPr>
        <w:t xml:space="preserve">The tag will be read. </w:t>
      </w:r>
    </w:p>
    <w:p w14:paraId="4597D581" w14:textId="6526BE7E" w:rsidR="00985333" w:rsidRDefault="00985333" w:rsidP="000B156C">
      <w:pPr>
        <w:jc w:val="left"/>
        <w:rPr>
          <w:lang w:val="en-US"/>
        </w:rPr>
      </w:pPr>
      <w:r>
        <w:rPr>
          <w:lang w:val="en-US"/>
        </w:rPr>
        <w:t>You can also select a text zone to read the tag. It is not needed to open the application since the device is equipped with keyboard emulation.</w:t>
      </w:r>
      <w:r>
        <w:rPr>
          <w:lang w:val="en-US"/>
        </w:rPr>
        <w:br w:type="page"/>
      </w:r>
    </w:p>
    <w:p w14:paraId="6CE68DAD" w14:textId="77777777" w:rsidR="00985333" w:rsidRDefault="00985333" w:rsidP="00985333">
      <w:pPr>
        <w:pStyle w:val="Titre2"/>
        <w:rPr>
          <w:lang w:val="en-US"/>
        </w:rPr>
      </w:pPr>
      <w:bookmarkStart w:id="20" w:name="_Toc8721451"/>
      <w:bookmarkStart w:id="21" w:name="_Toc8722579"/>
      <w:r>
        <w:rPr>
          <w:lang w:val="en-US"/>
        </w:rPr>
        <w:lastRenderedPageBreak/>
        <w:t>Write functionality</w:t>
      </w:r>
      <w:bookmarkEnd w:id="20"/>
      <w:bookmarkEnd w:id="21"/>
    </w:p>
    <w:p w14:paraId="63D6218D" w14:textId="2E9C137B" w:rsidR="00985333" w:rsidRDefault="00985333" w:rsidP="00985333">
      <w:pPr>
        <w:rPr>
          <w:lang w:val="en-US"/>
        </w:rPr>
      </w:pPr>
    </w:p>
    <w:p w14:paraId="34A430A6" w14:textId="6AEDFF71" w:rsidR="00985333" w:rsidRDefault="00985333" w:rsidP="00985333">
      <w:pPr>
        <w:rPr>
          <w:lang w:val="en-US"/>
        </w:rPr>
      </w:pPr>
      <w:r w:rsidRPr="00FC729B">
        <w:rPr>
          <w:lang w:val="en-US"/>
        </w:rPr>
        <w:t>The storage of one tag has 4 zones: RESERVED, EPC, TID and</w:t>
      </w:r>
      <w:r>
        <w:rPr>
          <w:lang w:val="en-US"/>
        </w:rPr>
        <w:t xml:space="preserve"> </w:t>
      </w:r>
      <w:r w:rsidRPr="00FC729B">
        <w:rPr>
          <w:lang w:val="en-US"/>
        </w:rPr>
        <w:t>USER. Normally, the default password is 00000000. And TID zone can</w:t>
      </w:r>
      <w:r>
        <w:rPr>
          <w:lang w:val="en-US"/>
        </w:rPr>
        <w:t xml:space="preserve"> </w:t>
      </w:r>
      <w:r w:rsidRPr="00FC729B">
        <w:rPr>
          <w:lang w:val="en-US"/>
        </w:rPr>
        <w:t>only be read, other zones can be read and written.</w:t>
      </w:r>
    </w:p>
    <w:p w14:paraId="28D21A3B" w14:textId="77777777" w:rsidR="00985333" w:rsidRDefault="00985333" w:rsidP="00985333">
      <w:pPr>
        <w:pStyle w:val="Paragraphedeliste"/>
        <w:numPr>
          <w:ilvl w:val="0"/>
          <w:numId w:val="22"/>
        </w:numPr>
        <w:rPr>
          <w:lang w:val="en-US"/>
        </w:rPr>
      </w:pPr>
      <w:r w:rsidRPr="00602CBE">
        <w:rPr>
          <w:lang w:val="en-US"/>
        </w:rPr>
        <w:t>Click App Center, open “NFC” to write information in the tag.</w:t>
      </w:r>
    </w:p>
    <w:p w14:paraId="1F451484" w14:textId="77777777" w:rsidR="00985333" w:rsidRDefault="00985333" w:rsidP="00985333">
      <w:pPr>
        <w:pStyle w:val="Paragraphedeliste"/>
        <w:rPr>
          <w:lang w:val="en-US"/>
        </w:rPr>
      </w:pPr>
    </w:p>
    <w:p w14:paraId="3830BF94" w14:textId="01C00BF8" w:rsidR="00985333" w:rsidRDefault="00985333" w:rsidP="00985333">
      <w:pPr>
        <w:pStyle w:val="Paragraphedeliste"/>
        <w:numPr>
          <w:ilvl w:val="0"/>
          <w:numId w:val="22"/>
        </w:numPr>
        <w:rPr>
          <w:lang w:val="en-US"/>
        </w:rPr>
      </w:pPr>
      <w:r>
        <w:rPr>
          <w:lang w:val="en-US"/>
        </w:rPr>
        <w:t>P</w:t>
      </w:r>
      <w:r w:rsidRPr="00CD3655">
        <w:rPr>
          <w:lang w:val="en-US"/>
        </w:rPr>
        <w:t>lace the tag in front of the RFID antenna</w:t>
      </w:r>
      <w:r>
        <w:rPr>
          <w:lang w:val="en-US"/>
        </w:rPr>
        <w:t>.</w:t>
      </w:r>
    </w:p>
    <w:p w14:paraId="41327060" w14:textId="77777777" w:rsidR="00985333" w:rsidRPr="00602CBE" w:rsidRDefault="00985333" w:rsidP="00985333">
      <w:pPr>
        <w:pStyle w:val="Paragraphedeliste"/>
        <w:rPr>
          <w:lang w:val="en-US"/>
        </w:rPr>
      </w:pPr>
    </w:p>
    <w:p w14:paraId="470DE406" w14:textId="77777777" w:rsidR="00985333" w:rsidRPr="00602CBE" w:rsidRDefault="00985333" w:rsidP="00985333">
      <w:pPr>
        <w:pStyle w:val="Paragraphedeliste"/>
        <w:numPr>
          <w:ilvl w:val="0"/>
          <w:numId w:val="22"/>
        </w:numPr>
        <w:rPr>
          <w:lang w:val="en-US"/>
        </w:rPr>
      </w:pPr>
      <w:r>
        <w:rPr>
          <w:lang w:val="en-US"/>
        </w:rPr>
        <w:t>Write information in the tag by using the keypad as shown below:</w:t>
      </w:r>
    </w:p>
    <w:p w14:paraId="2DA1C0D0" w14:textId="77777777" w:rsidR="00985333" w:rsidRDefault="00985333" w:rsidP="00985333">
      <w:pPr>
        <w:jc w:val="center"/>
        <w:rPr>
          <w:lang w:val="en-US"/>
        </w:rPr>
      </w:pPr>
      <w:r>
        <w:rPr>
          <w:noProof/>
          <w:lang w:val="en-US"/>
        </w:rPr>
        <w:drawing>
          <wp:inline distT="0" distB="0" distL="0" distR="0" wp14:anchorId="797C1466" wp14:editId="28278DB5">
            <wp:extent cx="2832288" cy="5035138"/>
            <wp:effectExtent l="0" t="0" r="635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_20190514-08101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41136" cy="5050867"/>
                    </a:xfrm>
                    <a:prstGeom prst="rect">
                      <a:avLst/>
                    </a:prstGeom>
                  </pic:spPr>
                </pic:pic>
              </a:graphicData>
            </a:graphic>
          </wp:inline>
        </w:drawing>
      </w:r>
    </w:p>
    <w:p w14:paraId="41A7AE21" w14:textId="76F9A661" w:rsidR="008744E2" w:rsidRDefault="00985333" w:rsidP="00985333">
      <w:pPr>
        <w:rPr>
          <w:lang w:val="en-US"/>
        </w:rPr>
      </w:pPr>
      <w:r>
        <w:rPr>
          <w:lang w:val="en-US"/>
        </w:rPr>
        <w:br w:type="page"/>
      </w:r>
    </w:p>
    <w:p w14:paraId="08684B6D" w14:textId="020D3781" w:rsidR="00B0523E" w:rsidRPr="004357DC" w:rsidRDefault="007717B6" w:rsidP="004357DC">
      <w:pPr>
        <w:pStyle w:val="Titre1"/>
        <w:rPr>
          <w:lang w:val="en-US"/>
        </w:rPr>
      </w:pPr>
      <w:bookmarkStart w:id="22" w:name="_Toc8722580"/>
      <w:r>
        <w:rPr>
          <w:lang w:val="en-US"/>
        </w:rPr>
        <w:lastRenderedPageBreak/>
        <w:t>Other functions</w:t>
      </w:r>
      <w:bookmarkEnd w:id="22"/>
      <w:r w:rsidRPr="007717B6">
        <w:rPr>
          <w:lang w:val="en-US"/>
        </w:rPr>
        <w:t xml:space="preserve"> </w:t>
      </w:r>
    </w:p>
    <w:p w14:paraId="419542B0" w14:textId="32381504" w:rsidR="007717B6" w:rsidRPr="007717B6" w:rsidRDefault="007717B6" w:rsidP="007717B6">
      <w:pPr>
        <w:pStyle w:val="Titre2"/>
        <w:rPr>
          <w:lang w:val="en-US"/>
        </w:rPr>
      </w:pPr>
      <w:bookmarkStart w:id="23" w:name="_Toc8722581"/>
      <w:r w:rsidRPr="007717B6">
        <w:rPr>
          <w:lang w:val="en-US"/>
        </w:rPr>
        <w:t>Bluetooth</w:t>
      </w:r>
      <w:bookmarkEnd w:id="23"/>
      <w:r w:rsidRPr="007717B6">
        <w:rPr>
          <w:lang w:val="en-US"/>
        </w:rPr>
        <w:t xml:space="preserve"> </w:t>
      </w:r>
    </w:p>
    <w:p w14:paraId="162C4217" w14:textId="77777777" w:rsidR="007717B6" w:rsidRPr="007717B6" w:rsidRDefault="007717B6" w:rsidP="007717B6">
      <w:pPr>
        <w:rPr>
          <w:lang w:val="en-US"/>
        </w:rPr>
      </w:pPr>
    </w:p>
    <w:p w14:paraId="3AF03244" w14:textId="77777777" w:rsidR="007717B6" w:rsidRDefault="007717B6" w:rsidP="007717B6">
      <w:pPr>
        <w:rPr>
          <w:lang w:val="en-US"/>
        </w:rPr>
      </w:pPr>
      <w:r w:rsidRPr="007717B6">
        <w:rPr>
          <w:lang w:val="en-US"/>
        </w:rPr>
        <w:t xml:space="preserve">1. Open “BT Printer” in App Center. </w:t>
      </w:r>
    </w:p>
    <w:p w14:paraId="2BC5203D" w14:textId="77777777" w:rsidR="007717B6" w:rsidRDefault="007717B6" w:rsidP="007717B6">
      <w:pPr>
        <w:rPr>
          <w:lang w:val="en-US"/>
        </w:rPr>
      </w:pPr>
      <w:r w:rsidRPr="007717B6">
        <w:rPr>
          <w:lang w:val="en-US"/>
        </w:rPr>
        <w:t xml:space="preserve">2. In the list of detected devices, click the device that you want to pair. </w:t>
      </w:r>
    </w:p>
    <w:p w14:paraId="44728D37" w14:textId="77777777" w:rsidR="007717B6" w:rsidRDefault="007717B6" w:rsidP="007717B6">
      <w:pPr>
        <w:rPr>
          <w:lang w:val="en-US"/>
        </w:rPr>
      </w:pPr>
      <w:r w:rsidRPr="007717B6">
        <w:rPr>
          <w:lang w:val="en-US"/>
        </w:rPr>
        <w:t>3. Select printer and click “Print” to start printing contents.</w:t>
      </w:r>
    </w:p>
    <w:p w14:paraId="79A054A3" w14:textId="121F1476" w:rsidR="007717B6" w:rsidRDefault="005338A6" w:rsidP="005338A6">
      <w:pPr>
        <w:jc w:val="center"/>
        <w:rPr>
          <w:lang w:val="en-US"/>
        </w:rPr>
      </w:pPr>
      <w:r>
        <w:rPr>
          <w:noProof/>
        </w:rPr>
        <w:drawing>
          <wp:inline distT="0" distB="0" distL="0" distR="0" wp14:anchorId="4D60A48B" wp14:editId="15E256EE">
            <wp:extent cx="5016138" cy="4497819"/>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27857" cy="4508327"/>
                    </a:xfrm>
                    <a:prstGeom prst="rect">
                      <a:avLst/>
                    </a:prstGeom>
                  </pic:spPr>
                </pic:pic>
              </a:graphicData>
            </a:graphic>
          </wp:inline>
        </w:drawing>
      </w:r>
    </w:p>
    <w:p w14:paraId="16DBF35E" w14:textId="77777777" w:rsidR="007717B6" w:rsidRDefault="007717B6" w:rsidP="007717B6">
      <w:pPr>
        <w:rPr>
          <w:rFonts w:asciiTheme="majorHAnsi" w:eastAsiaTheme="majorEastAsia" w:hAnsiTheme="majorHAnsi" w:cstheme="majorBidi"/>
          <w:color w:val="347DC1"/>
          <w:sz w:val="26"/>
          <w:szCs w:val="26"/>
          <w:lang w:val="en-US"/>
        </w:rPr>
      </w:pPr>
      <w:r>
        <w:rPr>
          <w:rFonts w:asciiTheme="majorHAnsi" w:eastAsiaTheme="majorEastAsia" w:hAnsiTheme="majorHAnsi" w:cstheme="majorBidi"/>
          <w:color w:val="347DC1"/>
          <w:sz w:val="26"/>
          <w:szCs w:val="26"/>
          <w:lang w:val="en-US"/>
        </w:rPr>
        <w:br w:type="page"/>
      </w:r>
    </w:p>
    <w:p w14:paraId="0F142442" w14:textId="77777777" w:rsidR="007717B6" w:rsidRPr="007717B6" w:rsidRDefault="007717B6" w:rsidP="002023F3">
      <w:pPr>
        <w:pStyle w:val="Titre2"/>
        <w:rPr>
          <w:lang w:val="en-US"/>
        </w:rPr>
      </w:pPr>
      <w:bookmarkStart w:id="24" w:name="_Toc8722582"/>
      <w:r w:rsidRPr="007717B6">
        <w:rPr>
          <w:lang w:val="en-US"/>
        </w:rPr>
        <w:lastRenderedPageBreak/>
        <w:t>GPS</w:t>
      </w:r>
      <w:bookmarkEnd w:id="24"/>
    </w:p>
    <w:p w14:paraId="12BFB9EB" w14:textId="77777777" w:rsidR="00FE70CA" w:rsidRDefault="00FE70CA" w:rsidP="007717B6">
      <w:pPr>
        <w:rPr>
          <w:lang w:val="en-US"/>
        </w:rPr>
      </w:pPr>
    </w:p>
    <w:p w14:paraId="604C19DA" w14:textId="77777777" w:rsidR="007717B6" w:rsidRDefault="007717B6" w:rsidP="007717B6">
      <w:pPr>
        <w:rPr>
          <w:lang w:val="en-US"/>
        </w:rPr>
      </w:pPr>
      <w:r w:rsidRPr="007717B6">
        <w:rPr>
          <w:lang w:val="en-US"/>
        </w:rPr>
        <w:t xml:space="preserve">1. Click “GPS” in App Center to open GPS test. </w:t>
      </w:r>
    </w:p>
    <w:p w14:paraId="6288A3D9" w14:textId="77777777" w:rsidR="007717B6" w:rsidRDefault="007717B6" w:rsidP="007717B6">
      <w:pPr>
        <w:rPr>
          <w:lang w:val="en-US"/>
        </w:rPr>
      </w:pPr>
      <w:r w:rsidRPr="007717B6">
        <w:rPr>
          <w:lang w:val="en-US"/>
        </w:rPr>
        <w:t>2. Setup GPS parameters to access GPS information.</w:t>
      </w:r>
    </w:p>
    <w:p w14:paraId="2F02AC00" w14:textId="77B177D8" w:rsidR="007717B6" w:rsidRDefault="005338A6" w:rsidP="00FE70CA">
      <w:pPr>
        <w:jc w:val="center"/>
        <w:rPr>
          <w:lang w:val="en-US"/>
        </w:rPr>
      </w:pPr>
      <w:r>
        <w:rPr>
          <w:noProof/>
        </w:rPr>
        <w:drawing>
          <wp:inline distT="0" distB="0" distL="0" distR="0" wp14:anchorId="6E4F92C6" wp14:editId="44839CD2">
            <wp:extent cx="5212688" cy="4632960"/>
            <wp:effectExtent l="0" t="0" r="762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22263" cy="4641470"/>
                    </a:xfrm>
                    <a:prstGeom prst="rect">
                      <a:avLst/>
                    </a:prstGeom>
                  </pic:spPr>
                </pic:pic>
              </a:graphicData>
            </a:graphic>
          </wp:inline>
        </w:drawing>
      </w:r>
    </w:p>
    <w:p w14:paraId="148D529F" w14:textId="77777777" w:rsidR="007717B6" w:rsidRDefault="007717B6" w:rsidP="007717B6">
      <w:pPr>
        <w:rPr>
          <w:lang w:val="en-US"/>
        </w:rPr>
      </w:pPr>
    </w:p>
    <w:p w14:paraId="39EA72F1" w14:textId="614AA727" w:rsidR="00FE70CA" w:rsidRDefault="005338A6" w:rsidP="007717B6">
      <w:pPr>
        <w:rPr>
          <w:lang w:val="en-US"/>
        </w:rPr>
      </w:pPr>
      <w:r>
        <w:rPr>
          <w:lang w:val="en-US"/>
        </w:rPr>
        <w:br w:type="page"/>
      </w:r>
    </w:p>
    <w:p w14:paraId="09C1E463" w14:textId="77777777" w:rsidR="007717B6" w:rsidRDefault="007717B6" w:rsidP="002023F3">
      <w:pPr>
        <w:pStyle w:val="Titre2"/>
        <w:rPr>
          <w:lang w:val="en-US"/>
        </w:rPr>
      </w:pPr>
      <w:bookmarkStart w:id="25" w:name="_Toc8722583"/>
      <w:r w:rsidRPr="007717B6">
        <w:rPr>
          <w:lang w:val="en-US"/>
        </w:rPr>
        <w:lastRenderedPageBreak/>
        <w:t>Volume setup</w:t>
      </w:r>
      <w:bookmarkEnd w:id="25"/>
      <w:r w:rsidRPr="007717B6">
        <w:rPr>
          <w:lang w:val="en-US"/>
        </w:rPr>
        <w:t xml:space="preserve"> </w:t>
      </w:r>
    </w:p>
    <w:p w14:paraId="6E636814" w14:textId="77777777" w:rsidR="002023F3" w:rsidRPr="002023F3" w:rsidRDefault="002023F3" w:rsidP="002023F3">
      <w:pPr>
        <w:rPr>
          <w:lang w:val="en-US"/>
        </w:rPr>
      </w:pPr>
    </w:p>
    <w:p w14:paraId="769CB75B" w14:textId="77777777" w:rsidR="007717B6" w:rsidRDefault="007717B6" w:rsidP="007717B6">
      <w:pPr>
        <w:rPr>
          <w:lang w:val="en-US"/>
        </w:rPr>
      </w:pPr>
      <w:r w:rsidRPr="007717B6">
        <w:rPr>
          <w:lang w:val="en-US"/>
        </w:rPr>
        <w:t xml:space="preserve">1. Click “Volume” in App Center. </w:t>
      </w:r>
    </w:p>
    <w:p w14:paraId="75331411" w14:textId="77777777" w:rsidR="007717B6" w:rsidRDefault="007717B6" w:rsidP="007717B6">
      <w:pPr>
        <w:rPr>
          <w:lang w:val="en-US"/>
        </w:rPr>
      </w:pPr>
      <w:r w:rsidRPr="007717B6">
        <w:rPr>
          <w:lang w:val="en-US"/>
        </w:rPr>
        <w:t>2. Setup volume by requirements.</w:t>
      </w:r>
    </w:p>
    <w:p w14:paraId="4395D3AD" w14:textId="22BF20E6" w:rsidR="007717B6" w:rsidRDefault="005338A6" w:rsidP="005338A6">
      <w:pPr>
        <w:jc w:val="center"/>
        <w:rPr>
          <w:lang w:val="en-US"/>
        </w:rPr>
      </w:pPr>
      <w:r>
        <w:rPr>
          <w:noProof/>
        </w:rPr>
        <w:drawing>
          <wp:inline distT="0" distB="0" distL="0" distR="0" wp14:anchorId="195DD898" wp14:editId="45605F2C">
            <wp:extent cx="3332578" cy="4711337"/>
            <wp:effectExtent l="0" t="0" r="127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38141" cy="4719201"/>
                    </a:xfrm>
                    <a:prstGeom prst="rect">
                      <a:avLst/>
                    </a:prstGeom>
                  </pic:spPr>
                </pic:pic>
              </a:graphicData>
            </a:graphic>
          </wp:inline>
        </w:drawing>
      </w:r>
    </w:p>
    <w:p w14:paraId="59A8D898" w14:textId="3B5B693C" w:rsidR="007717B6" w:rsidRDefault="005338A6" w:rsidP="007717B6">
      <w:pPr>
        <w:rPr>
          <w:rFonts w:asciiTheme="majorHAnsi" w:eastAsiaTheme="majorEastAsia" w:hAnsiTheme="majorHAnsi" w:cstheme="majorBidi"/>
          <w:color w:val="347DC1"/>
          <w:sz w:val="26"/>
          <w:szCs w:val="26"/>
          <w:lang w:val="en-US"/>
        </w:rPr>
      </w:pPr>
      <w:r>
        <w:rPr>
          <w:rFonts w:asciiTheme="majorHAnsi" w:eastAsiaTheme="majorEastAsia" w:hAnsiTheme="majorHAnsi" w:cstheme="majorBidi"/>
          <w:color w:val="347DC1"/>
          <w:sz w:val="26"/>
          <w:szCs w:val="26"/>
          <w:lang w:val="en-US"/>
        </w:rPr>
        <w:br w:type="page"/>
      </w:r>
    </w:p>
    <w:p w14:paraId="3252C1CB" w14:textId="352140C3" w:rsidR="005338A6" w:rsidRDefault="007717B6" w:rsidP="005338A6">
      <w:pPr>
        <w:pStyle w:val="Titre2"/>
        <w:rPr>
          <w:lang w:val="en-US"/>
        </w:rPr>
      </w:pPr>
      <w:bookmarkStart w:id="26" w:name="_Toc8722584"/>
      <w:r>
        <w:rPr>
          <w:lang w:val="en-US"/>
        </w:rPr>
        <w:lastRenderedPageBreak/>
        <w:t>S</w:t>
      </w:r>
      <w:r w:rsidR="005338A6">
        <w:rPr>
          <w:lang w:val="en-US"/>
        </w:rPr>
        <w:t>ensor</w:t>
      </w:r>
      <w:bookmarkEnd w:id="26"/>
    </w:p>
    <w:p w14:paraId="57BE4B1C" w14:textId="77777777" w:rsidR="005338A6" w:rsidRPr="005338A6" w:rsidRDefault="005338A6" w:rsidP="005338A6">
      <w:pPr>
        <w:rPr>
          <w:lang w:val="en-US"/>
        </w:rPr>
      </w:pPr>
    </w:p>
    <w:p w14:paraId="0672A73C" w14:textId="77777777" w:rsidR="005338A6" w:rsidRPr="005338A6" w:rsidRDefault="005338A6" w:rsidP="005338A6">
      <w:pPr>
        <w:rPr>
          <w:lang w:val="en-US"/>
        </w:rPr>
      </w:pPr>
      <w:r w:rsidRPr="005338A6">
        <w:rPr>
          <w:lang w:val="en-US"/>
        </w:rPr>
        <w:t>1. Click “Sensor” in App Center.</w:t>
      </w:r>
    </w:p>
    <w:p w14:paraId="51582689" w14:textId="77777777" w:rsidR="005338A6" w:rsidRDefault="005338A6" w:rsidP="005338A6">
      <w:pPr>
        <w:rPr>
          <w:lang w:val="en-US"/>
        </w:rPr>
      </w:pPr>
      <w:r w:rsidRPr="005338A6">
        <w:rPr>
          <w:lang w:val="en-US"/>
        </w:rPr>
        <w:t>2. Setup the sensor by requirements.</w:t>
      </w:r>
    </w:p>
    <w:p w14:paraId="346657C5" w14:textId="3CE0FB96" w:rsidR="005338A6" w:rsidRDefault="005338A6" w:rsidP="00B0523E">
      <w:pPr>
        <w:jc w:val="center"/>
        <w:rPr>
          <w:lang w:val="en-US"/>
        </w:rPr>
      </w:pPr>
      <w:r>
        <w:rPr>
          <w:noProof/>
        </w:rPr>
        <w:drawing>
          <wp:inline distT="0" distB="0" distL="0" distR="0" wp14:anchorId="19D2CBA9" wp14:editId="5248AF7B">
            <wp:extent cx="4060037" cy="2734491"/>
            <wp:effectExtent l="0" t="0" r="0" b="889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66949" cy="2739146"/>
                    </a:xfrm>
                    <a:prstGeom prst="rect">
                      <a:avLst/>
                    </a:prstGeom>
                  </pic:spPr>
                </pic:pic>
              </a:graphicData>
            </a:graphic>
          </wp:inline>
        </w:drawing>
      </w:r>
    </w:p>
    <w:p w14:paraId="2ABC5D9C" w14:textId="064628BF" w:rsidR="00AC6D24" w:rsidRDefault="00AC6D24" w:rsidP="005338A6">
      <w:pPr>
        <w:rPr>
          <w:lang w:val="en-US"/>
        </w:rPr>
      </w:pPr>
      <w:r>
        <w:rPr>
          <w:lang w:val="en-US"/>
        </w:rPr>
        <w:br w:type="page"/>
      </w:r>
    </w:p>
    <w:p w14:paraId="6F0E938C" w14:textId="77777777" w:rsidR="005338A6" w:rsidRDefault="005338A6" w:rsidP="005338A6">
      <w:pPr>
        <w:pStyle w:val="Titre2"/>
        <w:rPr>
          <w:lang w:val="en-US"/>
        </w:rPr>
      </w:pPr>
      <w:bookmarkStart w:id="27" w:name="_Toc8722585"/>
      <w:r>
        <w:rPr>
          <w:lang w:val="en-US"/>
        </w:rPr>
        <w:lastRenderedPageBreak/>
        <w:t>Keyboard</w:t>
      </w:r>
      <w:bookmarkEnd w:id="27"/>
    </w:p>
    <w:p w14:paraId="410D87A2" w14:textId="77777777" w:rsidR="005338A6" w:rsidRDefault="005338A6" w:rsidP="005338A6">
      <w:pPr>
        <w:rPr>
          <w:lang w:val="en-US"/>
        </w:rPr>
      </w:pPr>
    </w:p>
    <w:p w14:paraId="09E260E0" w14:textId="4E698483" w:rsidR="005338A6" w:rsidRPr="005338A6" w:rsidRDefault="005338A6" w:rsidP="005338A6">
      <w:pPr>
        <w:rPr>
          <w:lang w:val="en-US"/>
        </w:rPr>
      </w:pPr>
      <w:r w:rsidRPr="005338A6">
        <w:rPr>
          <w:lang w:val="en-US"/>
        </w:rPr>
        <w:t>1. Click “Keyboard” in App Center.</w:t>
      </w:r>
    </w:p>
    <w:p w14:paraId="408EDAED" w14:textId="77777777" w:rsidR="005338A6" w:rsidRDefault="005338A6" w:rsidP="005338A6">
      <w:pPr>
        <w:rPr>
          <w:lang w:val="en-US"/>
        </w:rPr>
      </w:pPr>
      <w:r w:rsidRPr="005338A6">
        <w:rPr>
          <w:lang w:val="en-US"/>
        </w:rPr>
        <w:t>2. Setup and test the main value of the device.</w:t>
      </w:r>
    </w:p>
    <w:p w14:paraId="100BC955" w14:textId="16F1DD83" w:rsidR="007717B6" w:rsidRPr="005338A6" w:rsidRDefault="005338A6" w:rsidP="005338A6">
      <w:pPr>
        <w:jc w:val="center"/>
        <w:rPr>
          <w:lang w:val="en-US"/>
        </w:rPr>
      </w:pPr>
      <w:r>
        <w:rPr>
          <w:noProof/>
        </w:rPr>
        <w:drawing>
          <wp:inline distT="0" distB="0" distL="0" distR="0" wp14:anchorId="57CBAC27" wp14:editId="2DF9419A">
            <wp:extent cx="3348583" cy="5808617"/>
            <wp:effectExtent l="0" t="0" r="4445" b="190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51560" cy="5813781"/>
                    </a:xfrm>
                    <a:prstGeom prst="rect">
                      <a:avLst/>
                    </a:prstGeom>
                  </pic:spPr>
                </pic:pic>
              </a:graphicData>
            </a:graphic>
          </wp:inline>
        </w:drawing>
      </w:r>
      <w:r w:rsidR="007717B6" w:rsidRPr="005338A6">
        <w:rPr>
          <w:lang w:val="en-US"/>
        </w:rPr>
        <w:br w:type="page"/>
      </w:r>
    </w:p>
    <w:p w14:paraId="2F37720F" w14:textId="77777777" w:rsidR="002023F3" w:rsidRDefault="007717B6" w:rsidP="002023F3">
      <w:pPr>
        <w:pStyle w:val="Titre2"/>
        <w:rPr>
          <w:lang w:val="en-US"/>
        </w:rPr>
      </w:pPr>
      <w:bookmarkStart w:id="28" w:name="_Toc8722586"/>
      <w:r>
        <w:rPr>
          <w:lang w:val="en-US"/>
        </w:rPr>
        <w:lastRenderedPageBreak/>
        <w:t>Network</w:t>
      </w:r>
      <w:bookmarkEnd w:id="28"/>
    </w:p>
    <w:p w14:paraId="7D1F7B6B" w14:textId="77777777" w:rsidR="002023F3" w:rsidRPr="002023F3" w:rsidRDefault="002023F3" w:rsidP="002023F3">
      <w:pPr>
        <w:rPr>
          <w:lang w:val="en-US"/>
        </w:rPr>
      </w:pPr>
    </w:p>
    <w:p w14:paraId="3BCEAD22" w14:textId="77777777" w:rsidR="007717B6" w:rsidRDefault="007717B6" w:rsidP="007717B6">
      <w:pPr>
        <w:rPr>
          <w:lang w:val="en-US"/>
        </w:rPr>
      </w:pPr>
      <w:r w:rsidRPr="007717B6">
        <w:rPr>
          <w:lang w:val="en-US"/>
        </w:rPr>
        <w:t xml:space="preserve">1. Click “Network” in App Center. </w:t>
      </w:r>
    </w:p>
    <w:p w14:paraId="3A1096A0" w14:textId="6995AFAB" w:rsidR="007717B6" w:rsidRPr="005338A6" w:rsidRDefault="007717B6" w:rsidP="005338A6">
      <w:pPr>
        <w:rPr>
          <w:lang w:val="en-US"/>
        </w:rPr>
      </w:pPr>
      <w:r w:rsidRPr="007717B6">
        <w:rPr>
          <w:lang w:val="en-US"/>
        </w:rPr>
        <w:t xml:space="preserve">2. </w:t>
      </w:r>
      <w:r w:rsidR="005338A6" w:rsidRPr="005338A6">
        <w:rPr>
          <w:lang w:val="en-US"/>
        </w:rPr>
        <w:t>Test WIFI/Mobile signal by requirements.</w:t>
      </w:r>
    </w:p>
    <w:p w14:paraId="296F5843" w14:textId="6E7A0C50" w:rsidR="007717B6" w:rsidRDefault="005338A6" w:rsidP="007717B6">
      <w:pPr>
        <w:jc w:val="center"/>
        <w:rPr>
          <w:lang w:val="en-US"/>
        </w:rPr>
      </w:pPr>
      <w:r>
        <w:rPr>
          <w:noProof/>
        </w:rPr>
        <w:drawing>
          <wp:inline distT="0" distB="0" distL="0" distR="0" wp14:anchorId="1A1C58EC" wp14:editId="3A66AB71">
            <wp:extent cx="5500650" cy="4866640"/>
            <wp:effectExtent l="0" t="0" r="508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08203" cy="4873323"/>
                    </a:xfrm>
                    <a:prstGeom prst="rect">
                      <a:avLst/>
                    </a:prstGeom>
                  </pic:spPr>
                </pic:pic>
              </a:graphicData>
            </a:graphic>
          </wp:inline>
        </w:drawing>
      </w:r>
    </w:p>
    <w:p w14:paraId="0E116F39" w14:textId="4DE484E5" w:rsidR="007717B6" w:rsidRDefault="00AC6D24" w:rsidP="00B0523E">
      <w:pPr>
        <w:rPr>
          <w:lang w:val="en-US"/>
        </w:rPr>
      </w:pPr>
      <w:r>
        <w:rPr>
          <w:lang w:val="en-US"/>
        </w:rPr>
        <w:br w:type="page"/>
      </w:r>
    </w:p>
    <w:p w14:paraId="06308707" w14:textId="1F9EB661" w:rsidR="005338A6" w:rsidRDefault="00B0523E" w:rsidP="005338A6">
      <w:pPr>
        <w:pStyle w:val="Titre2"/>
        <w:rPr>
          <w:lang w:val="en-US"/>
        </w:rPr>
      </w:pPr>
      <w:bookmarkStart w:id="29" w:name="_Toc8722587"/>
      <w:r w:rsidRPr="00B0523E">
        <w:rPr>
          <w:lang w:val="en-US"/>
        </w:rPr>
        <w:lastRenderedPageBreak/>
        <w:t xml:space="preserve">Infrared read-write function </w:t>
      </w:r>
      <w:r w:rsidR="00AD1560">
        <w:rPr>
          <w:lang w:val="en-US"/>
        </w:rPr>
        <w:t>(option)</w:t>
      </w:r>
      <w:bookmarkEnd w:id="29"/>
    </w:p>
    <w:p w14:paraId="2ED720FB" w14:textId="77777777" w:rsidR="00AC6D24" w:rsidRDefault="00AC6D24" w:rsidP="005338A6">
      <w:pPr>
        <w:rPr>
          <w:lang w:val="en-US"/>
        </w:rPr>
      </w:pPr>
    </w:p>
    <w:p w14:paraId="1805E3FD" w14:textId="77777777" w:rsidR="00B0523E" w:rsidRDefault="00B0523E" w:rsidP="00B0523E">
      <w:pPr>
        <w:rPr>
          <w:lang w:val="en-US"/>
        </w:rPr>
      </w:pPr>
      <w:r w:rsidRPr="00B0523E">
        <w:rPr>
          <w:lang w:val="en-US"/>
        </w:rPr>
        <w:t xml:space="preserve">1. Open infrared function in App Center. </w:t>
      </w:r>
    </w:p>
    <w:p w14:paraId="4796EF02" w14:textId="14D7D28F" w:rsidR="005338A6" w:rsidRDefault="00B0523E" w:rsidP="00B0523E">
      <w:pPr>
        <w:rPr>
          <w:lang w:val="en-US"/>
        </w:rPr>
      </w:pPr>
      <w:r w:rsidRPr="00B0523E">
        <w:rPr>
          <w:lang w:val="en-US"/>
        </w:rPr>
        <w:t xml:space="preserve">2. Click button “Open” to start infrared scanning function. Click “LED” for infrared scanning aim assist. Depending on different application status to compile different commands to realize infrared read and write function. </w:t>
      </w:r>
    </w:p>
    <w:p w14:paraId="3A9579EC" w14:textId="6BA20B91" w:rsidR="002023F3" w:rsidRDefault="00B0523E" w:rsidP="004357DC">
      <w:pPr>
        <w:jc w:val="center"/>
        <w:rPr>
          <w:lang w:val="en-US"/>
        </w:rPr>
      </w:pPr>
      <w:r>
        <w:rPr>
          <w:noProof/>
        </w:rPr>
        <w:drawing>
          <wp:inline distT="0" distB="0" distL="0" distR="0" wp14:anchorId="42A2A439" wp14:editId="4305A31A">
            <wp:extent cx="2964143" cy="5208422"/>
            <wp:effectExtent l="0" t="0" r="8255"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72484" cy="5223078"/>
                    </a:xfrm>
                    <a:prstGeom prst="rect">
                      <a:avLst/>
                    </a:prstGeom>
                  </pic:spPr>
                </pic:pic>
              </a:graphicData>
            </a:graphic>
          </wp:inline>
        </w:drawing>
      </w:r>
      <w:r w:rsidR="002023F3">
        <w:rPr>
          <w:lang w:val="en-US"/>
        </w:rPr>
        <w:br w:type="page"/>
      </w:r>
    </w:p>
    <w:p w14:paraId="13731AE5" w14:textId="77777777" w:rsidR="007717B6" w:rsidRDefault="007717B6" w:rsidP="007717B6">
      <w:pPr>
        <w:pStyle w:val="Titre1"/>
        <w:rPr>
          <w:lang w:val="en-US"/>
        </w:rPr>
      </w:pPr>
      <w:bookmarkStart w:id="30" w:name="_Toc8722588"/>
      <w:r>
        <w:rPr>
          <w:lang w:val="en-US"/>
        </w:rPr>
        <w:lastRenderedPageBreak/>
        <w:t>Device characteri</w:t>
      </w:r>
      <w:r w:rsidR="009D5E1F">
        <w:rPr>
          <w:lang w:val="en-US"/>
        </w:rPr>
        <w:t>stics</w:t>
      </w:r>
      <w:bookmarkEnd w:id="30"/>
    </w:p>
    <w:p w14:paraId="41DB7398" w14:textId="27C5C013" w:rsidR="009D5E1F" w:rsidRPr="002023F3" w:rsidRDefault="00AD1560" w:rsidP="009D5E1F">
      <w:pPr>
        <w:pStyle w:val="Titre2"/>
        <w:rPr>
          <w:lang w:val="en-US"/>
        </w:rPr>
      </w:pPr>
      <w:bookmarkStart w:id="31" w:name="_Toc8722589"/>
      <w:r>
        <w:rPr>
          <w:lang w:val="en-US"/>
        </w:rPr>
        <w:t xml:space="preserve">General </w:t>
      </w:r>
      <w:r w:rsidR="009D5E1F" w:rsidRPr="009D5E1F">
        <w:rPr>
          <w:lang w:val="en-US"/>
        </w:rPr>
        <w:t>characteristics</w:t>
      </w:r>
      <w:bookmarkEnd w:id="31"/>
    </w:p>
    <w:p w14:paraId="2B44D233" w14:textId="45669683" w:rsidR="009D5E1F" w:rsidRDefault="00B0523E" w:rsidP="009D5E1F">
      <w:pPr>
        <w:rPr>
          <w:lang w:val="en-US"/>
        </w:rPr>
      </w:pPr>
      <w:r>
        <w:rPr>
          <w:noProof/>
        </w:rPr>
        <w:drawing>
          <wp:inline distT="0" distB="0" distL="0" distR="0" wp14:anchorId="0BA8FA1B" wp14:editId="327BE587">
            <wp:extent cx="6120765" cy="3126105"/>
            <wp:effectExtent l="0" t="0" r="0" b="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765" cy="3126105"/>
                    </a:xfrm>
                    <a:prstGeom prst="rect">
                      <a:avLst/>
                    </a:prstGeom>
                  </pic:spPr>
                </pic:pic>
              </a:graphicData>
            </a:graphic>
          </wp:inline>
        </w:drawing>
      </w:r>
    </w:p>
    <w:p w14:paraId="0A40B124" w14:textId="77777777" w:rsidR="009D5E1F" w:rsidRDefault="009D5E1F" w:rsidP="009D5E1F">
      <w:pPr>
        <w:pStyle w:val="Titre2"/>
        <w:rPr>
          <w:lang w:val="en-US"/>
        </w:rPr>
      </w:pPr>
      <w:bookmarkStart w:id="32" w:name="_Toc8722590"/>
      <w:r>
        <w:rPr>
          <w:lang w:val="en-US"/>
        </w:rPr>
        <w:t>User environment</w:t>
      </w:r>
      <w:bookmarkEnd w:id="32"/>
    </w:p>
    <w:p w14:paraId="312DE037" w14:textId="34911937" w:rsidR="009D5E1F" w:rsidRDefault="00B0523E" w:rsidP="009D5E1F">
      <w:pPr>
        <w:rPr>
          <w:lang w:val="en-US"/>
        </w:rPr>
      </w:pPr>
      <w:r>
        <w:rPr>
          <w:noProof/>
        </w:rPr>
        <w:drawing>
          <wp:inline distT="0" distB="0" distL="0" distR="0" wp14:anchorId="3D8117B1" wp14:editId="2E195D33">
            <wp:extent cx="6120765" cy="1010920"/>
            <wp:effectExtent l="0" t="0" r="0" b="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765" cy="1010920"/>
                    </a:xfrm>
                    <a:prstGeom prst="rect">
                      <a:avLst/>
                    </a:prstGeom>
                  </pic:spPr>
                </pic:pic>
              </a:graphicData>
            </a:graphic>
          </wp:inline>
        </w:drawing>
      </w:r>
    </w:p>
    <w:p w14:paraId="47FF7678" w14:textId="77777777" w:rsidR="002023F3" w:rsidRPr="002023F3" w:rsidRDefault="002023F3" w:rsidP="002023F3">
      <w:pPr>
        <w:pStyle w:val="Titre2"/>
        <w:rPr>
          <w:lang w:val="en-US"/>
        </w:rPr>
      </w:pPr>
      <w:bookmarkStart w:id="33" w:name="_Toc8722591"/>
      <w:r>
        <w:rPr>
          <w:lang w:val="en-US"/>
        </w:rPr>
        <w:t>Communication</w:t>
      </w:r>
      <w:bookmarkEnd w:id="33"/>
    </w:p>
    <w:p w14:paraId="2EDA05BD" w14:textId="71713BC0" w:rsidR="002023F3" w:rsidRDefault="00B0523E" w:rsidP="002023F3">
      <w:pPr>
        <w:rPr>
          <w:lang w:val="en-US"/>
        </w:rPr>
      </w:pPr>
      <w:r>
        <w:rPr>
          <w:noProof/>
        </w:rPr>
        <w:drawing>
          <wp:inline distT="0" distB="0" distL="0" distR="0" wp14:anchorId="200E28AB" wp14:editId="3A1B9DA6">
            <wp:extent cx="6120765" cy="911860"/>
            <wp:effectExtent l="0" t="0" r="0" b="254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765" cy="911860"/>
                    </a:xfrm>
                    <a:prstGeom prst="rect">
                      <a:avLst/>
                    </a:prstGeom>
                  </pic:spPr>
                </pic:pic>
              </a:graphicData>
            </a:graphic>
          </wp:inline>
        </w:drawing>
      </w:r>
    </w:p>
    <w:p w14:paraId="7D1AE764" w14:textId="77777777" w:rsidR="002023F3" w:rsidRDefault="002023F3" w:rsidP="002023F3">
      <w:pPr>
        <w:pStyle w:val="Titre2"/>
        <w:rPr>
          <w:lang w:val="en-US"/>
        </w:rPr>
      </w:pPr>
      <w:bookmarkStart w:id="34" w:name="_Toc8722592"/>
      <w:r>
        <w:rPr>
          <w:lang w:val="en-US"/>
        </w:rPr>
        <w:t>Data collection</w:t>
      </w:r>
      <w:bookmarkEnd w:id="34"/>
    </w:p>
    <w:p w14:paraId="0C2BEF54" w14:textId="256CB492" w:rsidR="001E4E3C" w:rsidRDefault="001E4E3C" w:rsidP="001E4E3C">
      <w:pPr>
        <w:pStyle w:val="Titre3"/>
        <w:rPr>
          <w:lang w:val="en-US"/>
        </w:rPr>
      </w:pPr>
      <w:bookmarkStart w:id="35" w:name="_Toc8722593"/>
      <w:r>
        <w:rPr>
          <w:lang w:val="en-US"/>
        </w:rPr>
        <w:t>Barcode Scanning</w:t>
      </w:r>
      <w:bookmarkEnd w:id="35"/>
      <w:r w:rsidR="00B0523E">
        <w:rPr>
          <w:lang w:val="en-US"/>
        </w:rPr>
        <w:t xml:space="preserve"> </w:t>
      </w:r>
    </w:p>
    <w:p w14:paraId="2FDFE28E" w14:textId="0EF80BE5" w:rsidR="00AD1560" w:rsidRPr="00AD1560" w:rsidRDefault="0026772A" w:rsidP="001E4E3C">
      <w:pPr>
        <w:rPr>
          <w:lang w:val="en-US"/>
        </w:rPr>
      </w:pPr>
      <w:r>
        <w:rPr>
          <w:noProof/>
        </w:rPr>
        <w:drawing>
          <wp:inline distT="0" distB="0" distL="0" distR="0" wp14:anchorId="5CED1ABE" wp14:editId="12C18385">
            <wp:extent cx="6120765" cy="1010285"/>
            <wp:effectExtent l="0" t="0" r="0" b="0"/>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765" cy="1010285"/>
                    </a:xfrm>
                    <a:prstGeom prst="rect">
                      <a:avLst/>
                    </a:prstGeom>
                  </pic:spPr>
                </pic:pic>
              </a:graphicData>
            </a:graphic>
          </wp:inline>
        </w:drawing>
      </w:r>
    </w:p>
    <w:p w14:paraId="32EDEE01" w14:textId="54E274DE" w:rsidR="001E4E3C" w:rsidRPr="001E4E3C" w:rsidRDefault="001E4E3C" w:rsidP="001E4E3C">
      <w:pPr>
        <w:pStyle w:val="Titre3"/>
      </w:pPr>
      <w:bookmarkStart w:id="36" w:name="_Toc8722594"/>
      <w:r>
        <w:t>RFID</w:t>
      </w:r>
      <w:r w:rsidR="00AD1560">
        <w:t xml:space="preserve"> </w:t>
      </w:r>
      <w:r w:rsidR="00965CF0">
        <w:t>NFC</w:t>
      </w:r>
      <w:bookmarkEnd w:id="36"/>
    </w:p>
    <w:p w14:paraId="21F1EA19" w14:textId="47223D5E" w:rsidR="0026772A" w:rsidRDefault="0028081C" w:rsidP="001E4E3C">
      <w:r>
        <w:rPr>
          <w:noProof/>
        </w:rPr>
        <w:drawing>
          <wp:inline distT="0" distB="0" distL="0" distR="0" wp14:anchorId="0799256E" wp14:editId="11867661">
            <wp:extent cx="6120765" cy="263525"/>
            <wp:effectExtent l="0" t="0" r="0" b="317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765" cy="263525"/>
                    </a:xfrm>
                    <a:prstGeom prst="rect">
                      <a:avLst/>
                    </a:prstGeom>
                  </pic:spPr>
                </pic:pic>
              </a:graphicData>
            </a:graphic>
          </wp:inline>
        </w:drawing>
      </w:r>
    </w:p>
    <w:p w14:paraId="595922F9" w14:textId="77777777" w:rsidR="0026772A" w:rsidRDefault="0026772A" w:rsidP="001E4E3C"/>
    <w:p w14:paraId="0BF08312" w14:textId="36CF896F" w:rsidR="0026772A" w:rsidRDefault="0026772A" w:rsidP="0026772A">
      <w:pPr>
        <w:pStyle w:val="Titre3"/>
      </w:pPr>
      <w:bookmarkStart w:id="37" w:name="_Toc8722595"/>
      <w:proofErr w:type="spellStart"/>
      <w:r>
        <w:t>Other</w:t>
      </w:r>
      <w:proofErr w:type="spellEnd"/>
      <w:r>
        <w:t xml:space="preserve"> data modules </w:t>
      </w:r>
      <w:r w:rsidR="0028081C">
        <w:t>(option)</w:t>
      </w:r>
      <w:bookmarkEnd w:id="37"/>
    </w:p>
    <w:p w14:paraId="732F8299" w14:textId="6EC284BE" w:rsidR="0026772A" w:rsidRDefault="0026772A" w:rsidP="0026772A">
      <w:r>
        <w:rPr>
          <w:noProof/>
        </w:rPr>
        <w:drawing>
          <wp:inline distT="0" distB="0" distL="0" distR="0" wp14:anchorId="37B7E6CB" wp14:editId="59A978D3">
            <wp:extent cx="6120765" cy="1361440"/>
            <wp:effectExtent l="0" t="0" r="0" b="0"/>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765" cy="1361440"/>
                    </a:xfrm>
                    <a:prstGeom prst="rect">
                      <a:avLst/>
                    </a:prstGeom>
                  </pic:spPr>
                </pic:pic>
              </a:graphicData>
            </a:graphic>
          </wp:inline>
        </w:drawing>
      </w:r>
    </w:p>
    <w:p w14:paraId="376B6150" w14:textId="77777777" w:rsidR="0026772A" w:rsidRPr="0026772A" w:rsidRDefault="0026772A" w:rsidP="0026772A"/>
    <w:p w14:paraId="3DDF4CCB" w14:textId="478E2ED0" w:rsidR="002023F3" w:rsidRDefault="002023F3" w:rsidP="002023F3">
      <w:pPr>
        <w:pStyle w:val="Titre2"/>
      </w:pPr>
      <w:bookmarkStart w:id="38" w:name="_Toc8722596"/>
      <w:proofErr w:type="spellStart"/>
      <w:r>
        <w:t>Developing</w:t>
      </w:r>
      <w:proofErr w:type="spellEnd"/>
      <w:r>
        <w:t xml:space="preserve"> </w:t>
      </w:r>
      <w:proofErr w:type="spellStart"/>
      <w:r>
        <w:t>Environment</w:t>
      </w:r>
      <w:bookmarkEnd w:id="38"/>
      <w:proofErr w:type="spellEnd"/>
    </w:p>
    <w:p w14:paraId="34A6BC14" w14:textId="779FD2E6" w:rsidR="00AD1560" w:rsidRDefault="00AD1560" w:rsidP="00AD1560">
      <w:r>
        <w:rPr>
          <w:noProof/>
        </w:rPr>
        <w:drawing>
          <wp:inline distT="0" distB="0" distL="0" distR="0" wp14:anchorId="4B88D96F" wp14:editId="7840796C">
            <wp:extent cx="6120765" cy="516255"/>
            <wp:effectExtent l="0" t="0" r="0" b="0"/>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765" cy="516255"/>
                    </a:xfrm>
                    <a:prstGeom prst="rect">
                      <a:avLst/>
                    </a:prstGeom>
                  </pic:spPr>
                </pic:pic>
              </a:graphicData>
            </a:graphic>
          </wp:inline>
        </w:drawing>
      </w:r>
    </w:p>
    <w:p w14:paraId="496AB41F" w14:textId="77777777" w:rsidR="0026772A" w:rsidRDefault="0026772A" w:rsidP="00AD1560"/>
    <w:p w14:paraId="2F1DAC43" w14:textId="6DD83B8E" w:rsidR="0026772A" w:rsidRDefault="0026772A" w:rsidP="0026772A">
      <w:pPr>
        <w:pStyle w:val="Titre2"/>
      </w:pPr>
      <w:bookmarkStart w:id="39" w:name="_Toc8722597"/>
      <w:r>
        <w:t>Accessories</w:t>
      </w:r>
      <w:bookmarkEnd w:id="39"/>
    </w:p>
    <w:p w14:paraId="7EA6CD7B" w14:textId="0DA809DC" w:rsidR="0028081C" w:rsidRDefault="0028081C" w:rsidP="0028081C">
      <w:pPr>
        <w:jc w:val="left"/>
        <w:rPr>
          <w:noProof/>
        </w:rPr>
      </w:pPr>
      <w:r>
        <w:rPr>
          <w:noProof/>
        </w:rPr>
        <w:drawing>
          <wp:anchor distT="0" distB="0" distL="114300" distR="114300" simplePos="0" relativeHeight="251679744" behindDoc="0" locked="0" layoutInCell="1" allowOverlap="1" wp14:anchorId="21180792" wp14:editId="61A1A176">
            <wp:simplePos x="0" y="0"/>
            <wp:positionH relativeFrom="margin">
              <wp:posOffset>197892</wp:posOffset>
            </wp:positionH>
            <wp:positionV relativeFrom="paragraph">
              <wp:posOffset>586910</wp:posOffset>
            </wp:positionV>
            <wp:extent cx="2874010" cy="920750"/>
            <wp:effectExtent l="0" t="0" r="2540" b="0"/>
            <wp:wrapNone/>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Holster MBA5-P2X.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74010" cy="92075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sidR="0026772A">
        <w:rPr>
          <w:noProof/>
        </w:rPr>
        <w:t xml:space="preserve">        </w:t>
      </w:r>
      <w:r>
        <w:rPr>
          <w:noProof/>
        </w:rPr>
        <w:t xml:space="preserve">                                                                            </w:t>
      </w:r>
      <w:r>
        <w:rPr>
          <w:noProof/>
        </w:rPr>
        <w:drawing>
          <wp:inline distT="0" distB="0" distL="0" distR="0" wp14:anchorId="21E4E814" wp14:editId="1730053A">
            <wp:extent cx="1903228" cy="1903228"/>
            <wp:effectExtent l="0" t="0" r="0" b="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cradle.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04748" cy="1904748"/>
                    </a:xfrm>
                    <a:prstGeom prst="rect">
                      <a:avLst/>
                    </a:prstGeom>
                  </pic:spPr>
                </pic:pic>
              </a:graphicData>
            </a:graphic>
          </wp:inline>
        </w:drawing>
      </w:r>
    </w:p>
    <w:p w14:paraId="6FC12BB4" w14:textId="2BC508E6" w:rsidR="0026772A" w:rsidRDefault="0026772A" w:rsidP="0026772A">
      <w:pPr>
        <w:jc w:val="left"/>
        <w:rPr>
          <w:lang w:val="en-US"/>
        </w:rPr>
      </w:pPr>
      <w:r>
        <w:rPr>
          <w:lang w:val="en-US"/>
        </w:rPr>
        <w:t xml:space="preserve">                   </w:t>
      </w:r>
      <w:r w:rsidR="00763D7C">
        <w:rPr>
          <w:lang w:val="en-US"/>
        </w:rPr>
        <w:t xml:space="preserve">       </w:t>
      </w:r>
      <w:r w:rsidR="0028081C">
        <w:rPr>
          <w:lang w:val="en-US"/>
        </w:rPr>
        <w:t xml:space="preserve">          Holster</w:t>
      </w:r>
      <w:r>
        <w:rPr>
          <w:lang w:val="en-US"/>
        </w:rPr>
        <w:tab/>
        <w:t xml:space="preserve">             </w:t>
      </w:r>
      <w:r w:rsidR="0028081C">
        <w:rPr>
          <w:lang w:val="en-US"/>
        </w:rPr>
        <w:t xml:space="preserve">                                            </w:t>
      </w:r>
      <w:r>
        <w:rPr>
          <w:lang w:val="en-US"/>
        </w:rPr>
        <w:t xml:space="preserve">    </w:t>
      </w:r>
      <w:r w:rsidRPr="0026772A">
        <w:rPr>
          <w:lang w:val="en-US"/>
        </w:rPr>
        <w:t>Cradle</w:t>
      </w:r>
    </w:p>
    <w:p w14:paraId="40F33C17" w14:textId="2E0B0A5A" w:rsidR="00FC15D5" w:rsidRPr="0026772A" w:rsidRDefault="00FC15D5" w:rsidP="0026772A">
      <w:pPr>
        <w:jc w:val="left"/>
        <w:rPr>
          <w:lang w:val="en-US"/>
        </w:rPr>
      </w:pPr>
    </w:p>
    <w:p w14:paraId="5D520885" w14:textId="77777777" w:rsidR="0026772A" w:rsidRPr="0026772A" w:rsidRDefault="0026772A" w:rsidP="00AD1560">
      <w:pPr>
        <w:rPr>
          <w:lang w:val="en-US"/>
        </w:rPr>
      </w:pPr>
    </w:p>
    <w:sectPr w:rsidR="0026772A" w:rsidRPr="0026772A" w:rsidSect="00740415">
      <w:headerReference w:type="even" r:id="rId48"/>
      <w:headerReference w:type="default" r:id="rId49"/>
      <w:footerReference w:type="even" r:id="rId50"/>
      <w:footerReference w:type="default" r:id="rId51"/>
      <w:headerReference w:type="first" r:id="rId52"/>
      <w:footerReference w:type="first" r:id="rId53"/>
      <w:pgSz w:w="11906" w:h="16838"/>
      <w:pgMar w:top="1702" w:right="1133" w:bottom="1417" w:left="113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61CD39" w14:textId="77777777" w:rsidR="007737C9" w:rsidRDefault="007737C9" w:rsidP="00052FE3">
      <w:r>
        <w:separator/>
      </w:r>
    </w:p>
  </w:endnote>
  <w:endnote w:type="continuationSeparator" w:id="0">
    <w:p w14:paraId="4EB722FB" w14:textId="77777777" w:rsidR="007737C9" w:rsidRDefault="007737C9" w:rsidP="00052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fortaa">
    <w:panose1 w:val="00000500000000000000"/>
    <w:charset w:val="00"/>
    <w:family w:val="auto"/>
    <w:pitch w:val="variable"/>
    <w:sig w:usb0="20000287"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88170" w14:textId="77777777" w:rsidR="00D84A0F" w:rsidRDefault="00D84A0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22310022"/>
      <w:docPartObj>
        <w:docPartGallery w:val="Page Numbers (Bottom of Page)"/>
        <w:docPartUnique/>
      </w:docPartObj>
    </w:sdtPr>
    <w:sdtEndPr>
      <w:rPr>
        <w:color w:val="FFFFFF" w:themeColor="background1"/>
      </w:rPr>
    </w:sdtEndPr>
    <w:sdtContent>
      <w:p w14:paraId="43DEE3EA" w14:textId="77777777" w:rsidR="007737C9" w:rsidRPr="00052FE3" w:rsidRDefault="007737C9" w:rsidP="00052FE3">
        <w:pPr>
          <w:pStyle w:val="Pieddepage"/>
          <w:jc w:val="right"/>
          <w:rPr>
            <w:color w:val="FFFFFF" w:themeColor="background1"/>
          </w:rPr>
        </w:pPr>
        <w:r w:rsidRPr="00052FE3">
          <w:rPr>
            <w:noProof/>
            <w:color w:val="FFFFFF" w:themeColor="background1"/>
            <w:lang w:eastAsia="fr-FR"/>
          </w:rPr>
          <mc:AlternateContent>
            <mc:Choice Requires="wps">
              <w:drawing>
                <wp:anchor distT="0" distB="0" distL="114300" distR="114300" simplePos="0" relativeHeight="251654656" behindDoc="1" locked="0" layoutInCell="1" allowOverlap="1" wp14:anchorId="7A696640" wp14:editId="38848BC1">
                  <wp:simplePos x="0" y="0"/>
                  <wp:positionH relativeFrom="column">
                    <wp:posOffset>-736744</wp:posOffset>
                  </wp:positionH>
                  <wp:positionV relativeFrom="paragraph">
                    <wp:posOffset>-207645</wp:posOffset>
                  </wp:positionV>
                  <wp:extent cx="7570590" cy="981050"/>
                  <wp:effectExtent l="0" t="0" r="0" b="0"/>
                  <wp:wrapNone/>
                  <wp:docPr id="13" name="Rectangle 12"/>
                  <wp:cNvGraphicFramePr/>
                  <a:graphic xmlns:a="http://schemas.openxmlformats.org/drawingml/2006/main">
                    <a:graphicData uri="http://schemas.microsoft.com/office/word/2010/wordprocessingShape">
                      <wps:wsp>
                        <wps:cNvSpPr/>
                        <wps:spPr>
                          <a:xfrm>
                            <a:off x="0" y="0"/>
                            <a:ext cx="7570590" cy="981050"/>
                          </a:xfrm>
                          <a:custGeom>
                            <a:avLst/>
                            <a:gdLst>
                              <a:gd name="connsiteX0" fmla="*/ 0 w 12192000"/>
                              <a:gd name="connsiteY0" fmla="*/ 0 h 3400425"/>
                              <a:gd name="connsiteX1" fmla="*/ 12192000 w 12192000"/>
                              <a:gd name="connsiteY1" fmla="*/ 0 h 3400425"/>
                              <a:gd name="connsiteX2" fmla="*/ 12192000 w 12192000"/>
                              <a:gd name="connsiteY2" fmla="*/ 3400425 h 3400425"/>
                              <a:gd name="connsiteX3" fmla="*/ 0 w 12192000"/>
                              <a:gd name="connsiteY3" fmla="*/ 3400425 h 3400425"/>
                              <a:gd name="connsiteX4" fmla="*/ 0 w 12192000"/>
                              <a:gd name="connsiteY4" fmla="*/ 0 h 3400425"/>
                              <a:gd name="connsiteX0" fmla="*/ 0 w 12201525"/>
                              <a:gd name="connsiteY0" fmla="*/ 1857375 h 3400425"/>
                              <a:gd name="connsiteX1" fmla="*/ 12201525 w 12201525"/>
                              <a:gd name="connsiteY1" fmla="*/ 0 h 3400425"/>
                              <a:gd name="connsiteX2" fmla="*/ 12201525 w 12201525"/>
                              <a:gd name="connsiteY2" fmla="*/ 3400425 h 3400425"/>
                              <a:gd name="connsiteX3" fmla="*/ 9525 w 12201525"/>
                              <a:gd name="connsiteY3" fmla="*/ 3400425 h 3400425"/>
                              <a:gd name="connsiteX4" fmla="*/ 0 w 12201525"/>
                              <a:gd name="connsiteY4" fmla="*/ 1857375 h 3400425"/>
                              <a:gd name="connsiteX0" fmla="*/ 0 w 12201525"/>
                              <a:gd name="connsiteY0" fmla="*/ 1857375 h 3400425"/>
                              <a:gd name="connsiteX1" fmla="*/ 12201525 w 12201525"/>
                              <a:gd name="connsiteY1" fmla="*/ 0 h 3400425"/>
                              <a:gd name="connsiteX2" fmla="*/ 12201525 w 12201525"/>
                              <a:gd name="connsiteY2" fmla="*/ 3400425 h 3400425"/>
                              <a:gd name="connsiteX3" fmla="*/ 9525 w 12201525"/>
                              <a:gd name="connsiteY3" fmla="*/ 3400425 h 3400425"/>
                              <a:gd name="connsiteX4" fmla="*/ 0 w 12201525"/>
                              <a:gd name="connsiteY4" fmla="*/ 1857375 h 3400425"/>
                              <a:gd name="connsiteX0" fmla="*/ 0 w 12201525"/>
                              <a:gd name="connsiteY0" fmla="*/ 1857375 h 3400425"/>
                              <a:gd name="connsiteX1" fmla="*/ 12201525 w 12201525"/>
                              <a:gd name="connsiteY1" fmla="*/ 0 h 3400425"/>
                              <a:gd name="connsiteX2" fmla="*/ 12201525 w 12201525"/>
                              <a:gd name="connsiteY2" fmla="*/ 3400425 h 3400425"/>
                              <a:gd name="connsiteX3" fmla="*/ 9525 w 12201525"/>
                              <a:gd name="connsiteY3" fmla="*/ 3400425 h 3400425"/>
                              <a:gd name="connsiteX4" fmla="*/ 0 w 12201525"/>
                              <a:gd name="connsiteY4" fmla="*/ 1857375 h 3400425"/>
                              <a:gd name="connsiteX0" fmla="*/ 0 w 12201525"/>
                              <a:gd name="connsiteY0" fmla="*/ 1539260 h 3082310"/>
                              <a:gd name="connsiteX1" fmla="*/ 12201525 w 12201525"/>
                              <a:gd name="connsiteY1" fmla="*/ 0 h 3082310"/>
                              <a:gd name="connsiteX2" fmla="*/ 12201525 w 12201525"/>
                              <a:gd name="connsiteY2" fmla="*/ 3082310 h 3082310"/>
                              <a:gd name="connsiteX3" fmla="*/ 9525 w 12201525"/>
                              <a:gd name="connsiteY3" fmla="*/ 3082310 h 3082310"/>
                              <a:gd name="connsiteX4" fmla="*/ 0 w 12201525"/>
                              <a:gd name="connsiteY4" fmla="*/ 1539260 h 3082310"/>
                              <a:gd name="connsiteX0" fmla="*/ 0 w 12201525"/>
                              <a:gd name="connsiteY0" fmla="*/ 1403661 h 3082310"/>
                              <a:gd name="connsiteX1" fmla="*/ 12201525 w 12201525"/>
                              <a:gd name="connsiteY1" fmla="*/ 0 h 3082310"/>
                              <a:gd name="connsiteX2" fmla="*/ 12201525 w 12201525"/>
                              <a:gd name="connsiteY2" fmla="*/ 3082310 h 3082310"/>
                              <a:gd name="connsiteX3" fmla="*/ 9525 w 12201525"/>
                              <a:gd name="connsiteY3" fmla="*/ 3082310 h 3082310"/>
                              <a:gd name="connsiteX4" fmla="*/ 0 w 12201525"/>
                              <a:gd name="connsiteY4" fmla="*/ 1403661 h 3082310"/>
                              <a:gd name="connsiteX0" fmla="*/ 0 w 12201525"/>
                              <a:gd name="connsiteY0" fmla="*/ 1403661 h 3082310"/>
                              <a:gd name="connsiteX1" fmla="*/ 12201525 w 12201525"/>
                              <a:gd name="connsiteY1" fmla="*/ 0 h 3082310"/>
                              <a:gd name="connsiteX2" fmla="*/ 12201525 w 12201525"/>
                              <a:gd name="connsiteY2" fmla="*/ 3082310 h 3082310"/>
                              <a:gd name="connsiteX3" fmla="*/ 9525 w 12201525"/>
                              <a:gd name="connsiteY3" fmla="*/ 3082310 h 3082310"/>
                              <a:gd name="connsiteX4" fmla="*/ 0 w 12201525"/>
                              <a:gd name="connsiteY4" fmla="*/ 1403661 h 3082310"/>
                              <a:gd name="connsiteX0" fmla="*/ 0 w 12201525"/>
                              <a:gd name="connsiteY0" fmla="*/ 1268062 h 3082310"/>
                              <a:gd name="connsiteX1" fmla="*/ 12201525 w 12201525"/>
                              <a:gd name="connsiteY1" fmla="*/ 0 h 3082310"/>
                              <a:gd name="connsiteX2" fmla="*/ 12201525 w 12201525"/>
                              <a:gd name="connsiteY2" fmla="*/ 3082310 h 3082310"/>
                              <a:gd name="connsiteX3" fmla="*/ 9525 w 12201525"/>
                              <a:gd name="connsiteY3" fmla="*/ 3082310 h 3082310"/>
                              <a:gd name="connsiteX4" fmla="*/ 0 w 12201525"/>
                              <a:gd name="connsiteY4" fmla="*/ 1268062 h 3082310"/>
                              <a:gd name="connsiteX0" fmla="*/ 0 w 12201525"/>
                              <a:gd name="connsiteY0" fmla="*/ 1186701 h 3082310"/>
                              <a:gd name="connsiteX1" fmla="*/ 12201525 w 12201525"/>
                              <a:gd name="connsiteY1" fmla="*/ 0 h 3082310"/>
                              <a:gd name="connsiteX2" fmla="*/ 12201525 w 12201525"/>
                              <a:gd name="connsiteY2" fmla="*/ 3082310 h 3082310"/>
                              <a:gd name="connsiteX3" fmla="*/ 9525 w 12201525"/>
                              <a:gd name="connsiteY3" fmla="*/ 3082310 h 3082310"/>
                              <a:gd name="connsiteX4" fmla="*/ 0 w 12201525"/>
                              <a:gd name="connsiteY4" fmla="*/ 1186701 h 3082310"/>
                              <a:gd name="connsiteX0" fmla="*/ 0 w 12201525"/>
                              <a:gd name="connsiteY0" fmla="*/ 1186701 h 3082310"/>
                              <a:gd name="connsiteX1" fmla="*/ 12201525 w 12201525"/>
                              <a:gd name="connsiteY1" fmla="*/ 0 h 3082310"/>
                              <a:gd name="connsiteX2" fmla="*/ 12201525 w 12201525"/>
                              <a:gd name="connsiteY2" fmla="*/ 3082310 h 3082310"/>
                              <a:gd name="connsiteX3" fmla="*/ 9525 w 12201525"/>
                              <a:gd name="connsiteY3" fmla="*/ 3082310 h 3082310"/>
                              <a:gd name="connsiteX4" fmla="*/ 0 w 12201525"/>
                              <a:gd name="connsiteY4" fmla="*/ 1186701 h 30823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201525" h="3082310">
                                <a:moveTo>
                                  <a:pt x="0" y="1186701"/>
                                </a:moveTo>
                                <a:cubicBezTo>
                                  <a:pt x="6578376" y="966172"/>
                                  <a:pt x="8151865" y="681567"/>
                                  <a:pt x="12201525" y="0"/>
                                </a:cubicBezTo>
                                <a:lnTo>
                                  <a:pt x="12201525" y="3082310"/>
                                </a:lnTo>
                                <a:lnTo>
                                  <a:pt x="9525" y="3082310"/>
                                </a:lnTo>
                                <a:cubicBezTo>
                                  <a:pt x="6350" y="2567960"/>
                                  <a:pt x="3175" y="1701051"/>
                                  <a:pt x="0" y="1186701"/>
                                </a:cubicBezTo>
                                <a:close/>
                              </a:path>
                            </a:pathLst>
                          </a:custGeom>
                          <a:solidFill>
                            <a:schemeClr val="accent1"/>
                          </a:solidFill>
                          <a:ln>
                            <a:noFill/>
                          </a:ln>
                          <a:effectLst>
                            <a:innerShdw blurRad="596900">
                              <a:prstClr val="black">
                                <a:alpha val="4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17EAC7D" w14:textId="77777777" w:rsidR="007737C9" w:rsidRDefault="007737C9" w:rsidP="00DE79B5">
                              <w:pPr>
                                <w:jc w:val="center"/>
                              </w:pPr>
                            </w:p>
                            <w:p w14:paraId="73ABFB98" w14:textId="77777777" w:rsidR="007737C9" w:rsidRDefault="007737C9" w:rsidP="00DE79B5">
                              <w:pPr>
                                <w:spacing w:after="0"/>
                                <w:ind w:left="993" w:right="651"/>
                                <w:jc w:val="left"/>
                                <w:rPr>
                                  <w:color w:val="FFFFFF" w:themeColor="background1"/>
                                  <w:sz w:val="18"/>
                                </w:rPr>
                              </w:pPr>
                              <w:r w:rsidRPr="00DE79B5">
                                <w:rPr>
                                  <w:b/>
                                  <w:color w:val="FFFFFF" w:themeColor="background1"/>
                                  <w:sz w:val="18"/>
                                </w:rPr>
                                <w:t>AXEM Technology</w:t>
                              </w:r>
                              <w:r w:rsidRPr="00DE79B5">
                                <w:rPr>
                                  <w:color w:val="FFFFFF" w:themeColor="background1"/>
                                  <w:sz w:val="18"/>
                                </w:rPr>
                                <w:t xml:space="preserve"> </w:t>
                              </w:r>
                              <w:r w:rsidRPr="00DE79B5">
                                <w:rPr>
                                  <w:color w:val="FFFFFF" w:themeColor="background1"/>
                                  <w:sz w:val="18"/>
                                </w:rPr>
                                <w:br/>
                                <w:t>11 rue Auguste Perret, 94042 Créteil</w:t>
                              </w:r>
                              <w:r>
                                <w:rPr>
                                  <w:color w:val="FFFFFF" w:themeColor="background1"/>
                                  <w:sz w:val="18"/>
                                </w:rPr>
                                <w:t>, FRANCE</w:t>
                              </w:r>
                              <w:r w:rsidRPr="00DE79B5">
                                <w:rPr>
                                  <w:color w:val="FFFFFF" w:themeColor="background1"/>
                                  <w:sz w:val="18"/>
                                </w:rPr>
                                <w:t xml:space="preserve"> – info@axemtec.com – +33 (0)1 41 94 11 85 – www.axemtec.com</w:t>
                              </w:r>
                            </w:p>
                            <w:p w14:paraId="27DFDB4D" w14:textId="77777777" w:rsidR="007737C9" w:rsidRPr="00995088" w:rsidRDefault="007737C9" w:rsidP="00995088">
                              <w:pPr>
                                <w:spacing w:after="0"/>
                                <w:ind w:left="993" w:right="651"/>
                                <w:jc w:val="left"/>
                                <w:rPr>
                                  <w:color w:val="FFFFFF" w:themeColor="background1"/>
                                  <w:sz w:val="16"/>
                                  <w:szCs w:val="16"/>
                                </w:rPr>
                              </w:pPr>
                              <w:r w:rsidRPr="00995088">
                                <w:rPr>
                                  <w:color w:val="FFFFFF" w:themeColor="background1"/>
                                  <w:sz w:val="16"/>
                                  <w:szCs w:val="16"/>
                                </w:rPr>
                                <w:t>Siret : 45071140300045 - APE : 4652Z - RCS : CRETEIL 450711403 - N° TVA intracom : FR05450711403 - Capital : 500 000,00 €</w:t>
                              </w: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shape w14:anchorId="7A696640" id="Rectangle 12" o:spid="_x0000_s1035" style="position:absolute;left:0;text-align:left;margin-left:-58pt;margin-top:-16.35pt;width:596.1pt;height:77.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201525,30823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" adj="-11796480,,5400" path="m,1186701c6578376,966172,8151865,681567,12201525,r,3082310l9525,3082310c6350,2567960,3175,1701051,,1186701xe" fillcolor="#347dc1 [3204]" stroked="f" strokeweight="1pt">
                  <v:stroke joinstyle="miter"/>
                  <v:formulas/>
                  <v:path arrowok="t" o:connecttype="custom" o:connectlocs="0,377708;7570590,0;7570590,981050;5910,981050;0,377708" o:connectangles="0,0,0,0,0" textboxrect="0,0,12201525,3082310"/>
                  <v:textbox>
                    <w:txbxContent>
                      <w:p w14:paraId="017EAC7D" w14:textId="77777777" w:rsidR="007737C9" w:rsidRDefault="007737C9" w:rsidP="00DE79B5">
                        <w:pPr>
                          <w:jc w:val="center"/>
                        </w:pPr>
                      </w:p>
                      <w:p w14:paraId="73ABFB98" w14:textId="77777777" w:rsidR="007737C9" w:rsidRDefault="007737C9" w:rsidP="00DE79B5">
                        <w:pPr>
                          <w:spacing w:after="0"/>
                          <w:ind w:left="993" w:right="651"/>
                          <w:jc w:val="left"/>
                          <w:rPr>
                            <w:color w:val="FFFFFF" w:themeColor="background1"/>
                            <w:sz w:val="18"/>
                          </w:rPr>
                        </w:pPr>
                        <w:r w:rsidRPr="00DE79B5">
                          <w:rPr>
                            <w:b/>
                            <w:color w:val="FFFFFF" w:themeColor="background1"/>
                            <w:sz w:val="18"/>
                          </w:rPr>
                          <w:t>AXEM Technology</w:t>
                        </w:r>
                        <w:r w:rsidRPr="00DE79B5">
                          <w:rPr>
                            <w:color w:val="FFFFFF" w:themeColor="background1"/>
                            <w:sz w:val="18"/>
                          </w:rPr>
                          <w:t xml:space="preserve"> </w:t>
                        </w:r>
                        <w:r w:rsidRPr="00DE79B5">
                          <w:rPr>
                            <w:color w:val="FFFFFF" w:themeColor="background1"/>
                            <w:sz w:val="18"/>
                          </w:rPr>
                          <w:br/>
                          <w:t>11 rue Auguste Perret, 94042 Créteil</w:t>
                        </w:r>
                        <w:r>
                          <w:rPr>
                            <w:color w:val="FFFFFF" w:themeColor="background1"/>
                            <w:sz w:val="18"/>
                          </w:rPr>
                          <w:t>, FRANCE</w:t>
                        </w:r>
                        <w:r w:rsidRPr="00DE79B5">
                          <w:rPr>
                            <w:color w:val="FFFFFF" w:themeColor="background1"/>
                            <w:sz w:val="18"/>
                          </w:rPr>
                          <w:t xml:space="preserve"> – info@axemtec.com – +33 (0)1 41 94 11 85 – www.axemtec.com</w:t>
                        </w:r>
                      </w:p>
                      <w:p w14:paraId="27DFDB4D" w14:textId="77777777" w:rsidR="007737C9" w:rsidRPr="00995088" w:rsidRDefault="007737C9" w:rsidP="00995088">
                        <w:pPr>
                          <w:spacing w:after="0"/>
                          <w:ind w:left="993" w:right="651"/>
                          <w:jc w:val="left"/>
                          <w:rPr>
                            <w:color w:val="FFFFFF" w:themeColor="background1"/>
                            <w:sz w:val="16"/>
                            <w:szCs w:val="16"/>
                          </w:rPr>
                        </w:pPr>
                        <w:r w:rsidRPr="00995088">
                          <w:rPr>
                            <w:color w:val="FFFFFF" w:themeColor="background1"/>
                            <w:sz w:val="16"/>
                            <w:szCs w:val="16"/>
                          </w:rPr>
                          <w:t>Siret : 45071140300045 - APE : 4652Z - RCS : CRETEIL 450711403 - N° TVA intracom : FR05450711403 - Capital : 500 000,00 €</w:t>
                        </w:r>
                      </w:p>
                    </w:txbxContent>
                  </v:textbox>
                </v:shape>
              </w:pict>
            </mc:Fallback>
          </mc:AlternateContent>
        </w:r>
        <w:r w:rsidRPr="00052FE3">
          <w:rPr>
            <w:color w:val="FFFFFF" w:themeColor="background1"/>
          </w:rPr>
          <w:fldChar w:fldCharType="begin"/>
        </w:r>
        <w:r w:rsidRPr="00052FE3">
          <w:rPr>
            <w:color w:val="FFFFFF" w:themeColor="background1"/>
          </w:rPr>
          <w:instrText>PAGE   \* MERGEFORMAT</w:instrText>
        </w:r>
        <w:r w:rsidRPr="00052FE3">
          <w:rPr>
            <w:color w:val="FFFFFF" w:themeColor="background1"/>
          </w:rPr>
          <w:fldChar w:fldCharType="separate"/>
        </w:r>
        <w:r>
          <w:rPr>
            <w:noProof/>
            <w:color w:val="FFFFFF" w:themeColor="background1"/>
          </w:rPr>
          <w:t>3</w:t>
        </w:r>
        <w:r w:rsidRPr="00052FE3">
          <w:rPr>
            <w:color w:val="FFFFFF" w:themeColor="background1"/>
          </w:rPr>
          <w:fldChar w:fldCharType="end"/>
        </w:r>
        <w:r w:rsidRPr="00052FE3">
          <w:rPr>
            <w:color w:val="FFFFFF" w:themeColor="background1"/>
          </w:rPr>
          <w:t>/</w:t>
        </w:r>
        <w:r w:rsidRPr="00052FE3">
          <w:rPr>
            <w:color w:val="FFFFFF" w:themeColor="background1"/>
          </w:rPr>
          <w:fldChar w:fldCharType="begin"/>
        </w:r>
        <w:r w:rsidRPr="00052FE3">
          <w:rPr>
            <w:color w:val="FFFFFF" w:themeColor="background1"/>
          </w:rPr>
          <w:instrText xml:space="preserve"> NUMPAGES   \* MERGEFORMAT </w:instrText>
        </w:r>
        <w:r w:rsidRPr="00052FE3">
          <w:rPr>
            <w:color w:val="FFFFFF" w:themeColor="background1"/>
          </w:rPr>
          <w:fldChar w:fldCharType="separate"/>
        </w:r>
        <w:r>
          <w:rPr>
            <w:noProof/>
            <w:color w:val="FFFFFF" w:themeColor="background1"/>
          </w:rPr>
          <w:t>3</w:t>
        </w:r>
        <w:r w:rsidRPr="00052FE3">
          <w:rPr>
            <w:color w:val="FFFFFF" w:themeColor="background1"/>
          </w:rPr>
          <w:fldChar w:fldCharType="end"/>
        </w:r>
      </w:p>
    </w:sdtContent>
  </w:sdt>
  <w:p w14:paraId="58DA59E7" w14:textId="77777777" w:rsidR="007737C9" w:rsidRDefault="007737C9" w:rsidP="00052FE3">
    <w:pPr>
      <w:pStyle w:val="Pieddepage"/>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5DE767" w14:textId="77777777" w:rsidR="00D84A0F" w:rsidRDefault="00D84A0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D8A3FE" w14:textId="77777777" w:rsidR="007737C9" w:rsidRDefault="007737C9" w:rsidP="00052FE3">
      <w:r>
        <w:separator/>
      </w:r>
    </w:p>
  </w:footnote>
  <w:footnote w:type="continuationSeparator" w:id="0">
    <w:p w14:paraId="14F4A4A0" w14:textId="77777777" w:rsidR="007737C9" w:rsidRDefault="007737C9" w:rsidP="00052F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31349" w14:textId="77777777" w:rsidR="00D84A0F" w:rsidRDefault="00D84A0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326F5B" w14:textId="77777777" w:rsidR="007737C9" w:rsidRDefault="007737C9" w:rsidP="00052FE3">
    <w:pPr>
      <w:pStyle w:val="En-tte"/>
    </w:pPr>
    <w:r>
      <w:rPr>
        <w:noProof/>
      </w:rPr>
      <mc:AlternateContent>
        <mc:Choice Requires="wps">
          <w:drawing>
            <wp:anchor distT="45720" distB="45720" distL="114300" distR="114300" simplePos="0" relativeHeight="251656704" behindDoc="1" locked="0" layoutInCell="1" allowOverlap="1" wp14:anchorId="23247759" wp14:editId="490352BF">
              <wp:simplePos x="0" y="0"/>
              <wp:positionH relativeFrom="column">
                <wp:posOffset>-521970</wp:posOffset>
              </wp:positionH>
              <wp:positionV relativeFrom="paragraph">
                <wp:posOffset>-205740</wp:posOffset>
              </wp:positionV>
              <wp:extent cx="3909060" cy="335280"/>
              <wp:effectExtent l="0" t="0" r="0" b="762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9060" cy="335280"/>
                      </a:xfrm>
                      <a:prstGeom prst="rect">
                        <a:avLst/>
                      </a:prstGeom>
                      <a:solidFill>
                        <a:srgbClr val="FFFFFF"/>
                      </a:solidFill>
                      <a:ln w="9525">
                        <a:noFill/>
                        <a:miter lim="800000"/>
                        <a:headEnd/>
                        <a:tailEnd/>
                      </a:ln>
                    </wps:spPr>
                    <wps:txbx>
                      <w:txbxContent>
                        <w:p w14:paraId="4FF2312C" w14:textId="6E6F018E" w:rsidR="007737C9" w:rsidRDefault="007737C9">
                          <w:r>
                            <w:t xml:space="preserve">File: </w:t>
                          </w:r>
                          <w:r>
                            <w:rPr>
                              <w:noProof/>
                            </w:rPr>
                            <w:t>MBA5-</w:t>
                          </w:r>
                          <w:r w:rsidRPr="00F369F5">
                            <w:rPr>
                              <w:noProof/>
                            </w:rPr>
                            <w:t>P2</w:t>
                          </w:r>
                          <w:r w:rsidR="00F369F5" w:rsidRPr="00F369F5">
                            <w:rPr>
                              <w:noProof/>
                            </w:rPr>
                            <w:t>2</w:t>
                          </w:r>
                          <w:r w:rsidR="00D84A0F">
                            <w:rPr>
                              <w:noProof/>
                            </w:rPr>
                            <w:t xml:space="preserve"> V8</w:t>
                          </w:r>
                          <w:r>
                            <w:rPr>
                              <w:noProof/>
                            </w:rPr>
                            <w:t xml:space="preserve"> User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247759" id="_x0000_t202" coordsize="21600,21600" o:spt="202" path="m,l,21600r21600,l21600,xe">
              <v:stroke joinstyle="miter"/>
              <v:path gradientshapeok="t" o:connecttype="rect"/>
            </v:shapetype>
            <v:shape id="Zone de texte 2" o:spid="_x0000_s1033" type="#_x0000_t202" style="position:absolute;left:0;text-align:left;margin-left:-41.1pt;margin-top:-16.2pt;width:307.8pt;height:26.4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" stroked="f">
              <v:textbox>
                <w:txbxContent>
                  <w:p w14:paraId="4FF2312C" w14:textId="6E6F018E" w:rsidR="007737C9" w:rsidRDefault="007737C9">
                    <w:r>
                      <w:t xml:space="preserve">File: </w:t>
                    </w:r>
                    <w:r>
                      <w:rPr>
                        <w:noProof/>
                      </w:rPr>
                      <w:t>MBA5-</w:t>
                    </w:r>
                    <w:r w:rsidRPr="00F369F5">
                      <w:rPr>
                        <w:noProof/>
                      </w:rPr>
                      <w:t>P2</w:t>
                    </w:r>
                    <w:r w:rsidR="00F369F5" w:rsidRPr="00F369F5">
                      <w:rPr>
                        <w:noProof/>
                      </w:rPr>
                      <w:t>2</w:t>
                    </w:r>
                    <w:r w:rsidR="00D84A0F">
                      <w:rPr>
                        <w:noProof/>
                      </w:rPr>
                      <w:t xml:space="preserve"> V8</w:t>
                    </w:r>
                    <w:r>
                      <w:rPr>
                        <w:noProof/>
                      </w:rPr>
                      <w:t xml:space="preserve"> User Guide</w:t>
                    </w:r>
                  </w:p>
                </w:txbxContent>
              </v:textbox>
            </v:shape>
          </w:pict>
        </mc:Fallback>
      </mc:AlternateContent>
    </w:r>
    <w:sdt>
      <w:sdtPr>
        <w:id w:val="-165250089"/>
        <w:docPartObj>
          <w:docPartGallery w:val="Watermarks"/>
          <w:docPartUnique/>
        </w:docPartObj>
      </w:sdtPr>
      <w:sdtEndPr/>
      <w:sdtContent/>
    </w:sdt>
    <w:r>
      <w:rPr>
        <w:noProof/>
      </w:rPr>
      <mc:AlternateContent>
        <mc:Choice Requires="wps">
          <w:drawing>
            <wp:anchor distT="0" distB="0" distL="114300" distR="114300" simplePos="0" relativeHeight="251659776" behindDoc="0" locked="0" layoutInCell="1" allowOverlap="1" wp14:anchorId="1F8A32D2" wp14:editId="13CC5611">
              <wp:simplePos x="0" y="0"/>
              <wp:positionH relativeFrom="column">
                <wp:posOffset>-405130</wp:posOffset>
              </wp:positionH>
              <wp:positionV relativeFrom="paragraph">
                <wp:posOffset>307499</wp:posOffset>
              </wp:positionV>
              <wp:extent cx="2332990" cy="0"/>
              <wp:effectExtent l="0" t="0" r="0" b="0"/>
              <wp:wrapNone/>
              <wp:docPr id="5" name="Connecteur droit 5"/>
              <wp:cNvGraphicFramePr/>
              <a:graphic xmlns:a="http://schemas.openxmlformats.org/drawingml/2006/main">
                <a:graphicData uri="http://schemas.microsoft.com/office/word/2010/wordprocessingShape">
                  <wps:wsp>
                    <wps:cNvCnPr/>
                    <wps:spPr>
                      <a:xfrm>
                        <a:off x="0" y="0"/>
                        <a:ext cx="233299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EC2C8D" id="Connecteur droit 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1.9pt,24.2pt" to="151.8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" strokecolor="#347dc1 [3204]" strokeweight="1.25pt">
              <v:stroke joinstyle="miter"/>
            </v:line>
          </w:pict>
        </mc:Fallback>
      </mc:AlternateContent>
    </w:r>
    <w:r>
      <w:rPr>
        <w:noProof/>
      </w:rPr>
      <mc:AlternateContent>
        <mc:Choice Requires="wps">
          <w:drawing>
            <wp:anchor distT="45720" distB="45720" distL="114300" distR="114300" simplePos="0" relativeHeight="251657728" behindDoc="1" locked="0" layoutInCell="1" allowOverlap="1" wp14:anchorId="210E915C" wp14:editId="46EB3F54">
              <wp:simplePos x="0" y="0"/>
              <wp:positionH relativeFrom="column">
                <wp:posOffset>-520065</wp:posOffset>
              </wp:positionH>
              <wp:positionV relativeFrom="paragraph">
                <wp:posOffset>55245</wp:posOffset>
              </wp:positionV>
              <wp:extent cx="2505075" cy="330200"/>
              <wp:effectExtent l="0" t="0" r="9525"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330200"/>
                      </a:xfrm>
                      <a:prstGeom prst="rect">
                        <a:avLst/>
                      </a:prstGeom>
                      <a:solidFill>
                        <a:srgbClr val="FFFFFF"/>
                      </a:solidFill>
                      <a:ln w="9525">
                        <a:noFill/>
                        <a:miter lim="800000"/>
                        <a:headEnd/>
                        <a:tailEnd/>
                      </a:ln>
                    </wps:spPr>
                    <wps:txbx>
                      <w:txbxContent>
                        <w:p w14:paraId="7563A150" w14:textId="77777777" w:rsidR="007737C9" w:rsidRDefault="007737C9">
                          <w:r>
                            <w:t>Version : V1.0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E915C" id="_x0000_s1034" type="#_x0000_t202" style="position:absolute;left:0;text-align:left;margin-left:-40.95pt;margin-top:4.35pt;width:197.25pt;height:26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" stroked="f">
              <v:textbox>
                <w:txbxContent>
                  <w:p w14:paraId="7563A150" w14:textId="77777777" w:rsidR="007737C9" w:rsidRDefault="007737C9">
                    <w:r>
                      <w:t>Version : V1.0</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49E9493D" wp14:editId="15AB8D31">
              <wp:simplePos x="0" y="0"/>
              <wp:positionH relativeFrom="column">
                <wp:posOffset>-405765</wp:posOffset>
              </wp:positionH>
              <wp:positionV relativeFrom="paragraph">
                <wp:posOffset>55880</wp:posOffset>
              </wp:positionV>
              <wp:extent cx="2332990" cy="0"/>
              <wp:effectExtent l="0" t="0" r="0" b="0"/>
              <wp:wrapNone/>
              <wp:docPr id="3" name="Connecteur droit 3"/>
              <wp:cNvGraphicFramePr/>
              <a:graphic xmlns:a="http://schemas.openxmlformats.org/drawingml/2006/main">
                <a:graphicData uri="http://schemas.microsoft.com/office/word/2010/wordprocessingShape">
                  <wps:wsp>
                    <wps:cNvCnPr/>
                    <wps:spPr>
                      <a:xfrm>
                        <a:off x="0" y="0"/>
                        <a:ext cx="233299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BC9217" id="Connecteur droit 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1.95pt,4.4pt" to="151.7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" strokecolor="#347dc1 [3204]" strokeweight="1.25pt">
              <v:stroke joinstyle="miter"/>
            </v:line>
          </w:pict>
        </mc:Fallback>
      </mc:AlternateContent>
    </w:r>
    <w:r>
      <w:rPr>
        <w:noProof/>
        <w:lang w:eastAsia="fr-FR"/>
      </w:rPr>
      <w:drawing>
        <wp:anchor distT="0" distB="0" distL="114300" distR="114300" simplePos="0" relativeHeight="251655680" behindDoc="0" locked="0" layoutInCell="1" allowOverlap="1" wp14:anchorId="71545715" wp14:editId="4B9DA901">
          <wp:simplePos x="0" y="0"/>
          <wp:positionH relativeFrom="column">
            <wp:posOffset>4799965</wp:posOffset>
          </wp:positionH>
          <wp:positionV relativeFrom="paragraph">
            <wp:posOffset>-189321</wp:posOffset>
          </wp:positionV>
          <wp:extent cx="1345565" cy="783590"/>
          <wp:effectExtent l="0" t="0" r="6985"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XEM_logo_detou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5565" cy="78359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A2ABB" w14:textId="77777777" w:rsidR="00D84A0F" w:rsidRDefault="00D84A0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F624A"/>
    <w:multiLevelType w:val="hybridMultilevel"/>
    <w:tmpl w:val="E6643C6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3FE4F05"/>
    <w:multiLevelType w:val="hybridMultilevel"/>
    <w:tmpl w:val="52F6216A"/>
    <w:lvl w:ilvl="0" w:tplc="0270DC8C">
      <w:start w:val="1"/>
      <w:numFmt w:val="bullet"/>
      <w:lvlText w:val=""/>
      <w:lvlJc w:val="left"/>
      <w:pPr>
        <w:ind w:left="720" w:hanging="360"/>
      </w:pPr>
      <w:rPr>
        <w:rFonts w:ascii="Symbol" w:hAnsi="Symbol" w:hint="default"/>
        <w:color w:val="3080BE"/>
        <w:u w:color="FFFFFF" w:themeColor="background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2201461"/>
    <w:multiLevelType w:val="multilevel"/>
    <w:tmpl w:val="1EF6166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44A7FFA"/>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 w15:restartNumberingAfterBreak="0">
    <w:nsid w:val="28726186"/>
    <w:multiLevelType w:val="hybridMultilevel"/>
    <w:tmpl w:val="1E02731C"/>
    <w:lvl w:ilvl="0" w:tplc="0270DC8C">
      <w:start w:val="1"/>
      <w:numFmt w:val="bullet"/>
      <w:lvlText w:val=""/>
      <w:lvlJc w:val="left"/>
      <w:pPr>
        <w:ind w:left="720" w:hanging="360"/>
      </w:pPr>
      <w:rPr>
        <w:rFonts w:ascii="Symbol" w:hAnsi="Symbol" w:hint="default"/>
        <w:color w:val="3080BE"/>
        <w:u w:color="FFFFFF" w:themeColor="background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BBE4599"/>
    <w:multiLevelType w:val="hybridMultilevel"/>
    <w:tmpl w:val="636CBB0E"/>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30044C30"/>
    <w:multiLevelType w:val="hybridMultilevel"/>
    <w:tmpl w:val="9302281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06C69C4"/>
    <w:multiLevelType w:val="hybridMultilevel"/>
    <w:tmpl w:val="C32A9D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2A40922"/>
    <w:multiLevelType w:val="hybridMultilevel"/>
    <w:tmpl w:val="0FBAB75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83F7954"/>
    <w:multiLevelType w:val="hybridMultilevel"/>
    <w:tmpl w:val="E16230D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051163F"/>
    <w:multiLevelType w:val="hybridMultilevel"/>
    <w:tmpl w:val="65444F7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469764A0"/>
    <w:multiLevelType w:val="hybridMultilevel"/>
    <w:tmpl w:val="5D5CEB20"/>
    <w:lvl w:ilvl="0" w:tplc="040C0001">
      <w:start w:val="1"/>
      <w:numFmt w:val="bullet"/>
      <w:lvlText w:val=""/>
      <w:lvlJc w:val="left"/>
      <w:pPr>
        <w:ind w:left="720" w:hanging="360"/>
      </w:pPr>
      <w:rPr>
        <w:rFonts w:ascii="Symbol" w:hAnsi="Symbol" w:hint="default"/>
      </w:rPr>
    </w:lvl>
    <w:lvl w:ilvl="1" w:tplc="040C000B">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86D3698"/>
    <w:multiLevelType w:val="hybridMultilevel"/>
    <w:tmpl w:val="0E345A3A"/>
    <w:lvl w:ilvl="0" w:tplc="040C0001">
      <w:start w:val="1"/>
      <w:numFmt w:val="bullet"/>
      <w:lvlText w:val=""/>
      <w:lvlJc w:val="left"/>
      <w:pPr>
        <w:ind w:left="720" w:hanging="360"/>
      </w:pPr>
      <w:rPr>
        <w:rFonts w:ascii="Symbol" w:hAnsi="Symbol" w:hint="default"/>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9CF3CF2"/>
    <w:multiLevelType w:val="hybridMultilevel"/>
    <w:tmpl w:val="9990B9E0"/>
    <w:lvl w:ilvl="0" w:tplc="0270DC8C">
      <w:start w:val="1"/>
      <w:numFmt w:val="bullet"/>
      <w:lvlText w:val=""/>
      <w:lvlJc w:val="left"/>
      <w:pPr>
        <w:ind w:left="720" w:hanging="360"/>
      </w:pPr>
      <w:rPr>
        <w:rFonts w:ascii="Symbol" w:hAnsi="Symbol" w:hint="default"/>
        <w:color w:val="3080BE"/>
        <w:u w:color="FFFFFF" w:themeColor="background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DB13263"/>
    <w:multiLevelType w:val="hybridMultilevel"/>
    <w:tmpl w:val="EFA881D2"/>
    <w:lvl w:ilvl="0" w:tplc="540E06B6">
      <w:start w:val="1"/>
      <w:numFmt w:val="decimal"/>
      <w:lvlText w:val="%1."/>
      <w:lvlJc w:val="left"/>
      <w:pPr>
        <w:ind w:left="792" w:hanging="360"/>
      </w:pPr>
      <w:rPr>
        <w:rFonts w:hint="default"/>
      </w:rPr>
    </w:lvl>
    <w:lvl w:ilvl="1" w:tplc="040C0019" w:tentative="1">
      <w:start w:val="1"/>
      <w:numFmt w:val="lowerLetter"/>
      <w:lvlText w:val="%2."/>
      <w:lvlJc w:val="left"/>
      <w:pPr>
        <w:ind w:left="1512" w:hanging="360"/>
      </w:pPr>
    </w:lvl>
    <w:lvl w:ilvl="2" w:tplc="040C001B" w:tentative="1">
      <w:start w:val="1"/>
      <w:numFmt w:val="lowerRoman"/>
      <w:lvlText w:val="%3."/>
      <w:lvlJc w:val="right"/>
      <w:pPr>
        <w:ind w:left="2232" w:hanging="180"/>
      </w:pPr>
    </w:lvl>
    <w:lvl w:ilvl="3" w:tplc="040C000F" w:tentative="1">
      <w:start w:val="1"/>
      <w:numFmt w:val="decimal"/>
      <w:lvlText w:val="%4."/>
      <w:lvlJc w:val="left"/>
      <w:pPr>
        <w:ind w:left="2952" w:hanging="360"/>
      </w:pPr>
    </w:lvl>
    <w:lvl w:ilvl="4" w:tplc="040C0019" w:tentative="1">
      <w:start w:val="1"/>
      <w:numFmt w:val="lowerLetter"/>
      <w:lvlText w:val="%5."/>
      <w:lvlJc w:val="left"/>
      <w:pPr>
        <w:ind w:left="3672" w:hanging="360"/>
      </w:pPr>
    </w:lvl>
    <w:lvl w:ilvl="5" w:tplc="040C001B" w:tentative="1">
      <w:start w:val="1"/>
      <w:numFmt w:val="lowerRoman"/>
      <w:lvlText w:val="%6."/>
      <w:lvlJc w:val="right"/>
      <w:pPr>
        <w:ind w:left="4392" w:hanging="180"/>
      </w:pPr>
    </w:lvl>
    <w:lvl w:ilvl="6" w:tplc="040C000F" w:tentative="1">
      <w:start w:val="1"/>
      <w:numFmt w:val="decimal"/>
      <w:lvlText w:val="%7."/>
      <w:lvlJc w:val="left"/>
      <w:pPr>
        <w:ind w:left="5112" w:hanging="360"/>
      </w:pPr>
    </w:lvl>
    <w:lvl w:ilvl="7" w:tplc="040C0019" w:tentative="1">
      <w:start w:val="1"/>
      <w:numFmt w:val="lowerLetter"/>
      <w:lvlText w:val="%8."/>
      <w:lvlJc w:val="left"/>
      <w:pPr>
        <w:ind w:left="5832" w:hanging="360"/>
      </w:pPr>
    </w:lvl>
    <w:lvl w:ilvl="8" w:tplc="040C001B" w:tentative="1">
      <w:start w:val="1"/>
      <w:numFmt w:val="lowerRoman"/>
      <w:lvlText w:val="%9."/>
      <w:lvlJc w:val="right"/>
      <w:pPr>
        <w:ind w:left="6552" w:hanging="180"/>
      </w:pPr>
    </w:lvl>
  </w:abstractNum>
  <w:abstractNum w:abstractNumId="15" w15:restartNumberingAfterBreak="0">
    <w:nsid w:val="502A23C3"/>
    <w:multiLevelType w:val="hybridMultilevel"/>
    <w:tmpl w:val="4FE6993A"/>
    <w:lvl w:ilvl="0" w:tplc="BC3E2678">
      <w:start w:val="1"/>
      <w:numFmt w:val="bullet"/>
      <w:lvlText w:val=""/>
      <w:lvlJc w:val="left"/>
      <w:pPr>
        <w:ind w:left="720" w:hanging="360"/>
      </w:pPr>
      <w:rPr>
        <w:rFonts w:ascii="Wingdings" w:hAnsi="Wingdings" w:hint="default"/>
        <w:color w:val="347DC1"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765149C"/>
    <w:multiLevelType w:val="hybridMultilevel"/>
    <w:tmpl w:val="8DBA7A82"/>
    <w:lvl w:ilvl="0" w:tplc="0BBEDD62">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80324B9"/>
    <w:multiLevelType w:val="hybridMultilevel"/>
    <w:tmpl w:val="AAEEF8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F186985"/>
    <w:multiLevelType w:val="hybridMultilevel"/>
    <w:tmpl w:val="975AE1D8"/>
    <w:lvl w:ilvl="0" w:tplc="DCB80E1E">
      <w:start w:val="1"/>
      <w:numFmt w:val="decimal"/>
      <w:lvlText w:val="%1."/>
      <w:lvlJc w:val="left"/>
      <w:pPr>
        <w:ind w:left="720" w:hanging="360"/>
      </w:pPr>
      <w:rPr>
        <w:rFonts w:asciiTheme="minorHAnsi" w:eastAsiaTheme="minorHAnsi" w:hAnsiTheme="minorHAnsi" w:cstheme="minorBid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95A7E00"/>
    <w:multiLevelType w:val="hybridMultilevel"/>
    <w:tmpl w:val="0EE6E112"/>
    <w:lvl w:ilvl="0" w:tplc="0270DC8C">
      <w:start w:val="1"/>
      <w:numFmt w:val="bullet"/>
      <w:lvlText w:val=""/>
      <w:lvlJc w:val="left"/>
      <w:pPr>
        <w:ind w:left="720" w:hanging="360"/>
      </w:pPr>
      <w:rPr>
        <w:rFonts w:ascii="Symbol" w:hAnsi="Symbol" w:hint="default"/>
        <w:color w:val="3080BE"/>
        <w:u w:color="FFFFFF" w:themeColor="background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9873D26"/>
    <w:multiLevelType w:val="hybridMultilevel"/>
    <w:tmpl w:val="E59AD1DA"/>
    <w:lvl w:ilvl="0" w:tplc="040C000B">
      <w:start w:val="1"/>
      <w:numFmt w:val="bullet"/>
      <w:lvlText w:val=""/>
      <w:lvlJc w:val="left"/>
      <w:pPr>
        <w:ind w:left="1068" w:hanging="360"/>
      </w:pPr>
      <w:rPr>
        <w:rFonts w:ascii="Wingdings" w:hAnsi="Wingdings"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1" w15:restartNumberingAfterBreak="0">
    <w:nsid w:val="6C0A067A"/>
    <w:multiLevelType w:val="hybridMultilevel"/>
    <w:tmpl w:val="315861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0C511D4"/>
    <w:multiLevelType w:val="hybridMultilevel"/>
    <w:tmpl w:val="37FC1E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3426F4B"/>
    <w:multiLevelType w:val="hybridMultilevel"/>
    <w:tmpl w:val="D2905A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5"/>
  </w:num>
  <w:num w:numId="2">
    <w:abstractNumId w:val="9"/>
  </w:num>
  <w:num w:numId="3">
    <w:abstractNumId w:val="7"/>
  </w:num>
  <w:num w:numId="4">
    <w:abstractNumId w:val="11"/>
  </w:num>
  <w:num w:numId="5">
    <w:abstractNumId w:val="5"/>
  </w:num>
  <w:num w:numId="6">
    <w:abstractNumId w:val="20"/>
  </w:num>
  <w:num w:numId="7">
    <w:abstractNumId w:val="12"/>
  </w:num>
  <w:num w:numId="8">
    <w:abstractNumId w:val="16"/>
  </w:num>
  <w:num w:numId="9">
    <w:abstractNumId w:val="3"/>
  </w:num>
  <w:num w:numId="10">
    <w:abstractNumId w:val="14"/>
  </w:num>
  <w:num w:numId="11">
    <w:abstractNumId w:val="22"/>
  </w:num>
  <w:num w:numId="12">
    <w:abstractNumId w:val="13"/>
  </w:num>
  <w:num w:numId="13">
    <w:abstractNumId w:val="1"/>
  </w:num>
  <w:num w:numId="14">
    <w:abstractNumId w:val="10"/>
  </w:num>
  <w:num w:numId="15">
    <w:abstractNumId w:val="18"/>
  </w:num>
  <w:num w:numId="16">
    <w:abstractNumId w:val="8"/>
  </w:num>
  <w:num w:numId="17">
    <w:abstractNumId w:val="21"/>
  </w:num>
  <w:num w:numId="18">
    <w:abstractNumId w:val="0"/>
  </w:num>
  <w:num w:numId="19">
    <w:abstractNumId w:val="4"/>
  </w:num>
  <w:num w:numId="20">
    <w:abstractNumId w:val="19"/>
  </w:num>
  <w:num w:numId="21">
    <w:abstractNumId w:val="6"/>
  </w:num>
  <w:num w:numId="22">
    <w:abstractNumId w:val="17"/>
  </w:num>
  <w:num w:numId="23">
    <w:abstractNumId w:val="2"/>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DAD"/>
    <w:rsid w:val="00025DBE"/>
    <w:rsid w:val="00025F37"/>
    <w:rsid w:val="00042F48"/>
    <w:rsid w:val="00043B71"/>
    <w:rsid w:val="00045721"/>
    <w:rsid w:val="00045FFF"/>
    <w:rsid w:val="00052FE3"/>
    <w:rsid w:val="00066699"/>
    <w:rsid w:val="000A477F"/>
    <w:rsid w:val="000B156C"/>
    <w:rsid w:val="000B3C79"/>
    <w:rsid w:val="000E4B1C"/>
    <w:rsid w:val="0010667D"/>
    <w:rsid w:val="0013701B"/>
    <w:rsid w:val="00137624"/>
    <w:rsid w:val="0017278C"/>
    <w:rsid w:val="00174A1E"/>
    <w:rsid w:val="00190A4F"/>
    <w:rsid w:val="00190CB7"/>
    <w:rsid w:val="001910EB"/>
    <w:rsid w:val="001C1ADB"/>
    <w:rsid w:val="001E1578"/>
    <w:rsid w:val="001E3D5F"/>
    <w:rsid w:val="001E4E3C"/>
    <w:rsid w:val="002023F3"/>
    <w:rsid w:val="002114EB"/>
    <w:rsid w:val="0022655C"/>
    <w:rsid w:val="0026772A"/>
    <w:rsid w:val="0028081C"/>
    <w:rsid w:val="00287B0C"/>
    <w:rsid w:val="00292A96"/>
    <w:rsid w:val="002A27CC"/>
    <w:rsid w:val="002A6E3D"/>
    <w:rsid w:val="002B289E"/>
    <w:rsid w:val="002C44E8"/>
    <w:rsid w:val="002D2284"/>
    <w:rsid w:val="002E23A1"/>
    <w:rsid w:val="002F4012"/>
    <w:rsid w:val="002F74C3"/>
    <w:rsid w:val="003230DF"/>
    <w:rsid w:val="00330512"/>
    <w:rsid w:val="00357F49"/>
    <w:rsid w:val="0036128B"/>
    <w:rsid w:val="00376F64"/>
    <w:rsid w:val="0038023A"/>
    <w:rsid w:val="00391114"/>
    <w:rsid w:val="003B4EFD"/>
    <w:rsid w:val="003C0531"/>
    <w:rsid w:val="004140D9"/>
    <w:rsid w:val="004233E2"/>
    <w:rsid w:val="00432D91"/>
    <w:rsid w:val="004357DC"/>
    <w:rsid w:val="00446925"/>
    <w:rsid w:val="00465C55"/>
    <w:rsid w:val="004763B7"/>
    <w:rsid w:val="0048113B"/>
    <w:rsid w:val="00491CA7"/>
    <w:rsid w:val="004932A1"/>
    <w:rsid w:val="004A6FCD"/>
    <w:rsid w:val="004E6796"/>
    <w:rsid w:val="004F36D0"/>
    <w:rsid w:val="00504884"/>
    <w:rsid w:val="0052285B"/>
    <w:rsid w:val="005338A6"/>
    <w:rsid w:val="00542109"/>
    <w:rsid w:val="005554B3"/>
    <w:rsid w:val="00574522"/>
    <w:rsid w:val="00580CF5"/>
    <w:rsid w:val="0059784D"/>
    <w:rsid w:val="005B7594"/>
    <w:rsid w:val="005E0FDC"/>
    <w:rsid w:val="005E1692"/>
    <w:rsid w:val="005F0EDE"/>
    <w:rsid w:val="005F4BCC"/>
    <w:rsid w:val="006101AF"/>
    <w:rsid w:val="00620404"/>
    <w:rsid w:val="00621823"/>
    <w:rsid w:val="006867E5"/>
    <w:rsid w:val="00723F08"/>
    <w:rsid w:val="00740415"/>
    <w:rsid w:val="00751B45"/>
    <w:rsid w:val="00763D26"/>
    <w:rsid w:val="00763D7C"/>
    <w:rsid w:val="007667F9"/>
    <w:rsid w:val="007717B6"/>
    <w:rsid w:val="0077206B"/>
    <w:rsid w:val="00773279"/>
    <w:rsid w:val="007737C9"/>
    <w:rsid w:val="007C5560"/>
    <w:rsid w:val="007D374F"/>
    <w:rsid w:val="007F0760"/>
    <w:rsid w:val="00810430"/>
    <w:rsid w:val="0085529E"/>
    <w:rsid w:val="00870A0A"/>
    <w:rsid w:val="008744E2"/>
    <w:rsid w:val="00880E59"/>
    <w:rsid w:val="008D25A1"/>
    <w:rsid w:val="008D46EB"/>
    <w:rsid w:val="008D690F"/>
    <w:rsid w:val="00911BB5"/>
    <w:rsid w:val="00915850"/>
    <w:rsid w:val="00916675"/>
    <w:rsid w:val="009338A3"/>
    <w:rsid w:val="009611BD"/>
    <w:rsid w:val="00965CF0"/>
    <w:rsid w:val="00985333"/>
    <w:rsid w:val="00995088"/>
    <w:rsid w:val="009A5DAD"/>
    <w:rsid w:val="009B0502"/>
    <w:rsid w:val="009C0EE4"/>
    <w:rsid w:val="009C4D50"/>
    <w:rsid w:val="009D5E1F"/>
    <w:rsid w:val="009F053E"/>
    <w:rsid w:val="009F7A5D"/>
    <w:rsid w:val="00A81F31"/>
    <w:rsid w:val="00A85B91"/>
    <w:rsid w:val="00AA2010"/>
    <w:rsid w:val="00AC6D24"/>
    <w:rsid w:val="00AD1560"/>
    <w:rsid w:val="00AD5B47"/>
    <w:rsid w:val="00B047FD"/>
    <w:rsid w:val="00B0523E"/>
    <w:rsid w:val="00B05937"/>
    <w:rsid w:val="00B229DB"/>
    <w:rsid w:val="00B34C06"/>
    <w:rsid w:val="00B4577B"/>
    <w:rsid w:val="00BD2BBD"/>
    <w:rsid w:val="00BF2FA3"/>
    <w:rsid w:val="00CA387C"/>
    <w:rsid w:val="00CB7C5A"/>
    <w:rsid w:val="00CD4234"/>
    <w:rsid w:val="00CD742E"/>
    <w:rsid w:val="00CF111B"/>
    <w:rsid w:val="00CF487F"/>
    <w:rsid w:val="00D11274"/>
    <w:rsid w:val="00D15CAF"/>
    <w:rsid w:val="00D20C54"/>
    <w:rsid w:val="00D377A3"/>
    <w:rsid w:val="00D84A0F"/>
    <w:rsid w:val="00D96997"/>
    <w:rsid w:val="00DA22EF"/>
    <w:rsid w:val="00DC7DC4"/>
    <w:rsid w:val="00DE79B5"/>
    <w:rsid w:val="00E35BB7"/>
    <w:rsid w:val="00E41ED9"/>
    <w:rsid w:val="00E47E6C"/>
    <w:rsid w:val="00E616CF"/>
    <w:rsid w:val="00E93FC1"/>
    <w:rsid w:val="00EC1C84"/>
    <w:rsid w:val="00EC3232"/>
    <w:rsid w:val="00EF5002"/>
    <w:rsid w:val="00F07CAC"/>
    <w:rsid w:val="00F105D0"/>
    <w:rsid w:val="00F111FE"/>
    <w:rsid w:val="00F30D01"/>
    <w:rsid w:val="00F369F5"/>
    <w:rsid w:val="00F71889"/>
    <w:rsid w:val="00F77859"/>
    <w:rsid w:val="00FA050E"/>
    <w:rsid w:val="00FA410B"/>
    <w:rsid w:val="00FC15D5"/>
    <w:rsid w:val="00FD47B4"/>
    <w:rsid w:val="00FE70CA"/>
    <w:rsid w:val="00FE7B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D95F4BA"/>
  <w15:chartTrackingRefBased/>
  <w15:docId w15:val="{EBD05E73-F609-43EE-BA4F-ACD009961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FE3"/>
    <w:pPr>
      <w:spacing w:line="276" w:lineRule="auto"/>
      <w:jc w:val="both"/>
    </w:pPr>
    <w:rPr>
      <w:color w:val="2F2F2F" w:themeColor="text1" w:themeTint="E6"/>
    </w:rPr>
  </w:style>
  <w:style w:type="paragraph" w:styleId="Titre1">
    <w:name w:val="heading 1"/>
    <w:basedOn w:val="Normal"/>
    <w:next w:val="Normal"/>
    <w:link w:val="Titre1Car"/>
    <w:uiPriority w:val="9"/>
    <w:qFormat/>
    <w:rsid w:val="00880E59"/>
    <w:pPr>
      <w:keepNext/>
      <w:keepLines/>
      <w:numPr>
        <w:numId w:val="9"/>
      </w:numPr>
      <w:spacing w:before="240" w:after="240"/>
      <w:jc w:val="left"/>
      <w:outlineLvl w:val="0"/>
    </w:pPr>
    <w:rPr>
      <w:rFonts w:asciiTheme="majorHAnsi" w:eastAsiaTheme="majorEastAsia" w:hAnsiTheme="majorHAnsi" w:cstheme="majorBidi"/>
      <w:b/>
      <w:color w:val="3080BE"/>
      <w:sz w:val="36"/>
      <w:szCs w:val="32"/>
    </w:rPr>
  </w:style>
  <w:style w:type="paragraph" w:styleId="Titre2">
    <w:name w:val="heading 2"/>
    <w:basedOn w:val="Titre1"/>
    <w:next w:val="Normal"/>
    <w:link w:val="Titre2Car"/>
    <w:uiPriority w:val="9"/>
    <w:unhideWhenUsed/>
    <w:qFormat/>
    <w:rsid w:val="00880E59"/>
    <w:pPr>
      <w:numPr>
        <w:ilvl w:val="1"/>
      </w:numPr>
      <w:spacing w:before="40" w:after="0"/>
      <w:outlineLvl w:val="1"/>
    </w:pPr>
    <w:rPr>
      <w:b w:val="0"/>
      <w:color w:val="347DC1"/>
      <w:sz w:val="26"/>
      <w:szCs w:val="26"/>
    </w:rPr>
  </w:style>
  <w:style w:type="paragraph" w:styleId="Titre3">
    <w:name w:val="heading 3"/>
    <w:basedOn w:val="Normal"/>
    <w:next w:val="Normal"/>
    <w:link w:val="Titre3Car"/>
    <w:uiPriority w:val="9"/>
    <w:unhideWhenUsed/>
    <w:qFormat/>
    <w:rsid w:val="00880E59"/>
    <w:pPr>
      <w:keepNext/>
      <w:keepLines/>
      <w:numPr>
        <w:ilvl w:val="2"/>
        <w:numId w:val="9"/>
      </w:numPr>
      <w:spacing w:before="40" w:after="0"/>
      <w:jc w:val="left"/>
      <w:outlineLvl w:val="2"/>
    </w:pPr>
    <w:rPr>
      <w:rFonts w:asciiTheme="majorHAnsi" w:eastAsiaTheme="majorEastAsia" w:hAnsiTheme="majorHAnsi" w:cstheme="majorBidi"/>
      <w:color w:val="3D3D3F"/>
      <w:sz w:val="24"/>
      <w:szCs w:val="24"/>
    </w:rPr>
  </w:style>
  <w:style w:type="paragraph" w:styleId="Titre4">
    <w:name w:val="heading 4"/>
    <w:basedOn w:val="Normal"/>
    <w:next w:val="Normal"/>
    <w:link w:val="Titre4Car"/>
    <w:uiPriority w:val="9"/>
    <w:unhideWhenUsed/>
    <w:qFormat/>
    <w:rsid w:val="005F0EDE"/>
    <w:pPr>
      <w:keepNext/>
      <w:keepLines/>
      <w:numPr>
        <w:ilvl w:val="3"/>
        <w:numId w:val="9"/>
      </w:numPr>
      <w:spacing w:before="40" w:after="0"/>
      <w:jc w:val="left"/>
      <w:outlineLvl w:val="3"/>
    </w:pPr>
    <w:rPr>
      <w:rFonts w:eastAsiaTheme="majorEastAsia" w:cstheme="majorBidi"/>
      <w:iCs/>
      <w:color w:val="auto"/>
      <w:u w:val="single"/>
    </w:rPr>
  </w:style>
  <w:style w:type="paragraph" w:styleId="Titre5">
    <w:name w:val="heading 5"/>
    <w:basedOn w:val="Normal"/>
    <w:next w:val="Normal"/>
    <w:link w:val="Titre5Car"/>
    <w:uiPriority w:val="9"/>
    <w:semiHidden/>
    <w:unhideWhenUsed/>
    <w:qFormat/>
    <w:rsid w:val="005F4BCC"/>
    <w:pPr>
      <w:keepNext/>
      <w:keepLines/>
      <w:numPr>
        <w:ilvl w:val="4"/>
        <w:numId w:val="9"/>
      </w:numPr>
      <w:spacing w:before="40" w:after="0"/>
      <w:outlineLvl w:val="4"/>
    </w:pPr>
    <w:rPr>
      <w:rFonts w:asciiTheme="majorHAnsi" w:eastAsiaTheme="majorEastAsia" w:hAnsiTheme="majorHAnsi" w:cstheme="majorBidi"/>
      <w:color w:val="275D90" w:themeColor="accent1" w:themeShade="BF"/>
    </w:rPr>
  </w:style>
  <w:style w:type="paragraph" w:styleId="Titre6">
    <w:name w:val="heading 6"/>
    <w:basedOn w:val="Normal"/>
    <w:next w:val="Normal"/>
    <w:link w:val="Titre6Car"/>
    <w:uiPriority w:val="9"/>
    <w:semiHidden/>
    <w:unhideWhenUsed/>
    <w:qFormat/>
    <w:rsid w:val="005F4BCC"/>
    <w:pPr>
      <w:keepNext/>
      <w:keepLines/>
      <w:numPr>
        <w:ilvl w:val="5"/>
        <w:numId w:val="9"/>
      </w:numPr>
      <w:spacing w:before="40" w:after="0"/>
      <w:outlineLvl w:val="5"/>
    </w:pPr>
    <w:rPr>
      <w:rFonts w:asciiTheme="majorHAnsi" w:eastAsiaTheme="majorEastAsia" w:hAnsiTheme="majorHAnsi" w:cstheme="majorBidi"/>
      <w:color w:val="1A3E60" w:themeColor="accent1" w:themeShade="7F"/>
    </w:rPr>
  </w:style>
  <w:style w:type="paragraph" w:styleId="Titre7">
    <w:name w:val="heading 7"/>
    <w:basedOn w:val="Normal"/>
    <w:next w:val="Normal"/>
    <w:link w:val="Titre7Car"/>
    <w:uiPriority w:val="9"/>
    <w:semiHidden/>
    <w:unhideWhenUsed/>
    <w:qFormat/>
    <w:rsid w:val="005F4BCC"/>
    <w:pPr>
      <w:keepNext/>
      <w:keepLines/>
      <w:numPr>
        <w:ilvl w:val="6"/>
        <w:numId w:val="9"/>
      </w:numPr>
      <w:spacing w:before="40" w:after="0"/>
      <w:outlineLvl w:val="6"/>
    </w:pPr>
    <w:rPr>
      <w:rFonts w:asciiTheme="majorHAnsi" w:eastAsiaTheme="majorEastAsia" w:hAnsiTheme="majorHAnsi" w:cstheme="majorBidi"/>
      <w:i/>
      <w:iCs/>
      <w:color w:val="1A3E60" w:themeColor="accent1" w:themeShade="7F"/>
    </w:rPr>
  </w:style>
  <w:style w:type="paragraph" w:styleId="Titre8">
    <w:name w:val="heading 8"/>
    <w:basedOn w:val="Normal"/>
    <w:next w:val="Normal"/>
    <w:link w:val="Titre8Car"/>
    <w:uiPriority w:val="9"/>
    <w:semiHidden/>
    <w:unhideWhenUsed/>
    <w:qFormat/>
    <w:rsid w:val="005F4BCC"/>
    <w:pPr>
      <w:keepNext/>
      <w:keepLines/>
      <w:numPr>
        <w:ilvl w:val="7"/>
        <w:numId w:val="9"/>
      </w:numPr>
      <w:spacing w:before="40" w:after="0"/>
      <w:outlineLvl w:val="7"/>
    </w:pPr>
    <w:rPr>
      <w:rFonts w:asciiTheme="majorHAnsi" w:eastAsiaTheme="majorEastAsia" w:hAnsiTheme="majorHAnsi" w:cstheme="majorBidi"/>
      <w:color w:val="3C3C3C" w:themeColor="text1" w:themeTint="D8"/>
      <w:sz w:val="21"/>
      <w:szCs w:val="21"/>
    </w:rPr>
  </w:style>
  <w:style w:type="paragraph" w:styleId="Titre9">
    <w:name w:val="heading 9"/>
    <w:basedOn w:val="Normal"/>
    <w:next w:val="Normal"/>
    <w:link w:val="Titre9Car"/>
    <w:uiPriority w:val="9"/>
    <w:semiHidden/>
    <w:unhideWhenUsed/>
    <w:qFormat/>
    <w:rsid w:val="005F4BCC"/>
    <w:pPr>
      <w:keepNext/>
      <w:keepLines/>
      <w:numPr>
        <w:ilvl w:val="8"/>
        <w:numId w:val="9"/>
      </w:numPr>
      <w:spacing w:before="40" w:after="0"/>
      <w:outlineLvl w:val="8"/>
    </w:pPr>
    <w:rPr>
      <w:rFonts w:asciiTheme="majorHAnsi" w:eastAsiaTheme="majorEastAsia" w:hAnsiTheme="majorHAnsi" w:cstheme="majorBidi"/>
      <w:i/>
      <w:iCs/>
      <w:color w:val="3C3C3C"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A5DAD"/>
    <w:pPr>
      <w:tabs>
        <w:tab w:val="center" w:pos="4536"/>
        <w:tab w:val="right" w:pos="9072"/>
      </w:tabs>
      <w:spacing w:after="0" w:line="240" w:lineRule="auto"/>
    </w:pPr>
  </w:style>
  <w:style w:type="character" w:customStyle="1" w:styleId="En-tteCar">
    <w:name w:val="En-tête Car"/>
    <w:basedOn w:val="Policepardfaut"/>
    <w:link w:val="En-tte"/>
    <w:uiPriority w:val="99"/>
    <w:rsid w:val="009A5DAD"/>
  </w:style>
  <w:style w:type="paragraph" w:styleId="Pieddepage">
    <w:name w:val="footer"/>
    <w:basedOn w:val="Normal"/>
    <w:link w:val="PieddepageCar"/>
    <w:uiPriority w:val="99"/>
    <w:unhideWhenUsed/>
    <w:rsid w:val="009A5DA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A5DAD"/>
  </w:style>
  <w:style w:type="paragraph" w:styleId="Sansinterligne">
    <w:name w:val="No Spacing"/>
    <w:link w:val="SansinterligneCar"/>
    <w:uiPriority w:val="1"/>
    <w:qFormat/>
    <w:rsid w:val="000A477F"/>
    <w:pPr>
      <w:spacing w:after="0" w:line="240" w:lineRule="auto"/>
    </w:pPr>
    <w:rPr>
      <w:rFonts w:ascii="Calibri" w:eastAsiaTheme="minorEastAsia" w:hAnsi="Calibri"/>
      <w:lang w:eastAsia="fr-FR"/>
    </w:rPr>
  </w:style>
  <w:style w:type="character" w:customStyle="1" w:styleId="SansinterligneCar">
    <w:name w:val="Sans interligne Car"/>
    <w:basedOn w:val="Policepardfaut"/>
    <w:link w:val="Sansinterligne"/>
    <w:uiPriority w:val="1"/>
    <w:rsid w:val="000A477F"/>
    <w:rPr>
      <w:rFonts w:ascii="Calibri" w:eastAsiaTheme="minorEastAsia" w:hAnsi="Calibri"/>
      <w:lang w:eastAsia="fr-FR"/>
    </w:rPr>
  </w:style>
  <w:style w:type="paragraph" w:styleId="Titre">
    <w:name w:val="Title"/>
    <w:basedOn w:val="Normal"/>
    <w:next w:val="Normal"/>
    <w:link w:val="TitreCar"/>
    <w:uiPriority w:val="10"/>
    <w:qFormat/>
    <w:rsid w:val="00042F4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42F48"/>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880E59"/>
    <w:rPr>
      <w:rFonts w:asciiTheme="majorHAnsi" w:eastAsiaTheme="majorEastAsia" w:hAnsiTheme="majorHAnsi" w:cstheme="majorBidi"/>
      <w:b/>
      <w:color w:val="3080BE"/>
      <w:sz w:val="36"/>
      <w:szCs w:val="32"/>
    </w:rPr>
  </w:style>
  <w:style w:type="character" w:customStyle="1" w:styleId="Titre2Car">
    <w:name w:val="Titre 2 Car"/>
    <w:basedOn w:val="Policepardfaut"/>
    <w:link w:val="Titre2"/>
    <w:uiPriority w:val="9"/>
    <w:rsid w:val="00880E59"/>
    <w:rPr>
      <w:rFonts w:asciiTheme="majorHAnsi" w:eastAsiaTheme="majorEastAsia" w:hAnsiTheme="majorHAnsi" w:cstheme="majorBidi"/>
      <w:color w:val="347DC1"/>
      <w:sz w:val="26"/>
      <w:szCs w:val="26"/>
    </w:rPr>
  </w:style>
  <w:style w:type="paragraph" w:styleId="Paragraphedeliste">
    <w:name w:val="List Paragraph"/>
    <w:basedOn w:val="Normal"/>
    <w:uiPriority w:val="34"/>
    <w:qFormat/>
    <w:rsid w:val="00052FE3"/>
    <w:pPr>
      <w:ind w:left="720"/>
      <w:contextualSpacing/>
    </w:pPr>
  </w:style>
  <w:style w:type="character" w:styleId="Lienhypertexte">
    <w:name w:val="Hyperlink"/>
    <w:basedOn w:val="Policepardfaut"/>
    <w:uiPriority w:val="99"/>
    <w:unhideWhenUsed/>
    <w:rsid w:val="00DE79B5"/>
    <w:rPr>
      <w:color w:val="0563C1" w:themeColor="hyperlink"/>
      <w:u w:val="single"/>
    </w:rPr>
  </w:style>
  <w:style w:type="character" w:customStyle="1" w:styleId="Titre3Car">
    <w:name w:val="Titre 3 Car"/>
    <w:basedOn w:val="Policepardfaut"/>
    <w:link w:val="Titre3"/>
    <w:uiPriority w:val="9"/>
    <w:rsid w:val="00880E59"/>
    <w:rPr>
      <w:rFonts w:asciiTheme="majorHAnsi" w:eastAsiaTheme="majorEastAsia" w:hAnsiTheme="majorHAnsi" w:cstheme="majorBidi"/>
      <w:color w:val="3D3D3F"/>
      <w:sz w:val="24"/>
      <w:szCs w:val="24"/>
    </w:rPr>
  </w:style>
  <w:style w:type="paragraph" w:customStyle="1" w:styleId="RATitreActe">
    <w:name w:val="RA_Titre_Acte"/>
    <w:basedOn w:val="Normal"/>
    <w:next w:val="Normal"/>
    <w:rsid w:val="004A6FCD"/>
    <w:pPr>
      <w:spacing w:after="0" w:line="240" w:lineRule="auto"/>
      <w:jc w:val="center"/>
    </w:pPr>
    <w:rPr>
      <w:rFonts w:ascii="Arial" w:eastAsia="Times New Roman" w:hAnsi="Arial" w:cs="Times New Roman"/>
      <w:b/>
      <w:color w:val="auto"/>
      <w:sz w:val="24"/>
      <w:szCs w:val="20"/>
      <w:lang w:eastAsia="fr-FR"/>
    </w:rPr>
  </w:style>
  <w:style w:type="paragraph" w:customStyle="1" w:styleId="Stylegras">
    <w:name w:val="Style gras"/>
    <w:basedOn w:val="Normal"/>
    <w:rsid w:val="004A6FCD"/>
    <w:pPr>
      <w:spacing w:after="0" w:line="240" w:lineRule="auto"/>
    </w:pPr>
    <w:rPr>
      <w:rFonts w:ascii="Times New Roman" w:eastAsia="Times New Roman" w:hAnsi="Times New Roman" w:cs="Times New Roman"/>
      <w:b/>
      <w:color w:val="auto"/>
      <w:sz w:val="24"/>
      <w:szCs w:val="20"/>
      <w:lang w:eastAsia="fr-FR"/>
    </w:rPr>
  </w:style>
  <w:style w:type="character" w:styleId="Mentionnonrsolue">
    <w:name w:val="Unresolved Mention"/>
    <w:basedOn w:val="Policepardfaut"/>
    <w:uiPriority w:val="99"/>
    <w:semiHidden/>
    <w:unhideWhenUsed/>
    <w:rsid w:val="00995088"/>
    <w:rPr>
      <w:color w:val="605E5C"/>
      <w:shd w:val="clear" w:color="auto" w:fill="E1DFDD"/>
    </w:rPr>
  </w:style>
  <w:style w:type="character" w:customStyle="1" w:styleId="Titre4Car">
    <w:name w:val="Titre 4 Car"/>
    <w:basedOn w:val="Policepardfaut"/>
    <w:link w:val="Titre4"/>
    <w:uiPriority w:val="9"/>
    <w:rsid w:val="005F0EDE"/>
    <w:rPr>
      <w:rFonts w:eastAsiaTheme="majorEastAsia" w:cstheme="majorBidi"/>
      <w:iCs/>
      <w:u w:val="single"/>
    </w:rPr>
  </w:style>
  <w:style w:type="character" w:customStyle="1" w:styleId="Titre5Car">
    <w:name w:val="Titre 5 Car"/>
    <w:basedOn w:val="Policepardfaut"/>
    <w:link w:val="Titre5"/>
    <w:uiPriority w:val="9"/>
    <w:semiHidden/>
    <w:rsid w:val="005F4BCC"/>
    <w:rPr>
      <w:rFonts w:asciiTheme="majorHAnsi" w:eastAsiaTheme="majorEastAsia" w:hAnsiTheme="majorHAnsi" w:cstheme="majorBidi"/>
      <w:color w:val="275D90" w:themeColor="accent1" w:themeShade="BF"/>
    </w:rPr>
  </w:style>
  <w:style w:type="character" w:customStyle="1" w:styleId="Titre6Car">
    <w:name w:val="Titre 6 Car"/>
    <w:basedOn w:val="Policepardfaut"/>
    <w:link w:val="Titre6"/>
    <w:uiPriority w:val="9"/>
    <w:semiHidden/>
    <w:rsid w:val="005F4BCC"/>
    <w:rPr>
      <w:rFonts w:asciiTheme="majorHAnsi" w:eastAsiaTheme="majorEastAsia" w:hAnsiTheme="majorHAnsi" w:cstheme="majorBidi"/>
      <w:color w:val="1A3E60" w:themeColor="accent1" w:themeShade="7F"/>
    </w:rPr>
  </w:style>
  <w:style w:type="character" w:customStyle="1" w:styleId="Titre7Car">
    <w:name w:val="Titre 7 Car"/>
    <w:basedOn w:val="Policepardfaut"/>
    <w:link w:val="Titre7"/>
    <w:uiPriority w:val="9"/>
    <w:semiHidden/>
    <w:rsid w:val="005F4BCC"/>
    <w:rPr>
      <w:rFonts w:asciiTheme="majorHAnsi" w:eastAsiaTheme="majorEastAsia" w:hAnsiTheme="majorHAnsi" w:cstheme="majorBidi"/>
      <w:i/>
      <w:iCs/>
      <w:color w:val="1A3E60" w:themeColor="accent1" w:themeShade="7F"/>
    </w:rPr>
  </w:style>
  <w:style w:type="character" w:customStyle="1" w:styleId="Titre8Car">
    <w:name w:val="Titre 8 Car"/>
    <w:basedOn w:val="Policepardfaut"/>
    <w:link w:val="Titre8"/>
    <w:uiPriority w:val="9"/>
    <w:semiHidden/>
    <w:rsid w:val="005F4BCC"/>
    <w:rPr>
      <w:rFonts w:asciiTheme="majorHAnsi" w:eastAsiaTheme="majorEastAsia" w:hAnsiTheme="majorHAnsi" w:cstheme="majorBidi"/>
      <w:color w:val="3C3C3C" w:themeColor="text1" w:themeTint="D8"/>
      <w:sz w:val="21"/>
      <w:szCs w:val="21"/>
    </w:rPr>
  </w:style>
  <w:style w:type="character" w:customStyle="1" w:styleId="Titre9Car">
    <w:name w:val="Titre 9 Car"/>
    <w:basedOn w:val="Policepardfaut"/>
    <w:link w:val="Titre9"/>
    <w:uiPriority w:val="9"/>
    <w:semiHidden/>
    <w:rsid w:val="005F4BCC"/>
    <w:rPr>
      <w:rFonts w:asciiTheme="majorHAnsi" w:eastAsiaTheme="majorEastAsia" w:hAnsiTheme="majorHAnsi" w:cstheme="majorBidi"/>
      <w:i/>
      <w:iCs/>
      <w:color w:val="3C3C3C" w:themeColor="text1" w:themeTint="D8"/>
      <w:sz w:val="21"/>
      <w:szCs w:val="21"/>
    </w:rPr>
  </w:style>
  <w:style w:type="paragraph" w:styleId="En-ttedetabledesmatires">
    <w:name w:val="TOC Heading"/>
    <w:basedOn w:val="Titre1"/>
    <w:next w:val="Normal"/>
    <w:uiPriority w:val="39"/>
    <w:unhideWhenUsed/>
    <w:qFormat/>
    <w:rsid w:val="003C0531"/>
    <w:pPr>
      <w:numPr>
        <w:numId w:val="0"/>
      </w:numPr>
      <w:spacing w:after="0" w:line="259" w:lineRule="auto"/>
      <w:outlineLvl w:val="9"/>
    </w:pPr>
    <w:rPr>
      <w:b w:val="0"/>
      <w:color w:val="275D90" w:themeColor="accent1" w:themeShade="BF"/>
      <w:sz w:val="32"/>
      <w:lang w:eastAsia="fr-FR"/>
    </w:rPr>
  </w:style>
  <w:style w:type="paragraph" w:styleId="TM1">
    <w:name w:val="toc 1"/>
    <w:basedOn w:val="Normal"/>
    <w:next w:val="Normal"/>
    <w:autoRedefine/>
    <w:uiPriority w:val="39"/>
    <w:unhideWhenUsed/>
    <w:rsid w:val="003C0531"/>
    <w:pPr>
      <w:spacing w:after="100"/>
    </w:pPr>
  </w:style>
  <w:style w:type="paragraph" w:styleId="TM2">
    <w:name w:val="toc 2"/>
    <w:basedOn w:val="Normal"/>
    <w:next w:val="Normal"/>
    <w:autoRedefine/>
    <w:uiPriority w:val="39"/>
    <w:unhideWhenUsed/>
    <w:rsid w:val="003B4EFD"/>
    <w:pPr>
      <w:tabs>
        <w:tab w:val="left" w:pos="880"/>
        <w:tab w:val="right" w:leader="dot" w:pos="9629"/>
      </w:tabs>
      <w:spacing w:after="0"/>
      <w:ind w:left="221"/>
    </w:pPr>
  </w:style>
  <w:style w:type="paragraph" w:styleId="TM3">
    <w:name w:val="toc 3"/>
    <w:basedOn w:val="Normal"/>
    <w:next w:val="Normal"/>
    <w:autoRedefine/>
    <w:uiPriority w:val="39"/>
    <w:unhideWhenUsed/>
    <w:rsid w:val="003C0531"/>
    <w:pPr>
      <w:spacing w:after="100"/>
      <w:ind w:left="440"/>
    </w:pPr>
  </w:style>
  <w:style w:type="table" w:styleId="Grilledutableau">
    <w:name w:val="Table Grid"/>
    <w:basedOn w:val="TableauNormal"/>
    <w:uiPriority w:val="39"/>
    <w:rsid w:val="003C05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B34C06"/>
    <w:rPr>
      <w:color w:val="808080"/>
    </w:rPr>
  </w:style>
  <w:style w:type="paragraph" w:styleId="Textedebulles">
    <w:name w:val="Balloon Text"/>
    <w:basedOn w:val="Normal"/>
    <w:link w:val="TextedebullesCar"/>
    <w:uiPriority w:val="99"/>
    <w:semiHidden/>
    <w:unhideWhenUsed/>
    <w:rsid w:val="002F74C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F74C3"/>
    <w:rPr>
      <w:rFonts w:ascii="Segoe UI" w:hAnsi="Segoe UI" w:cs="Segoe UI"/>
      <w:color w:val="2F2F2F" w:themeColor="text1" w:themeTint="E6"/>
      <w:sz w:val="18"/>
      <w:szCs w:val="18"/>
    </w:rPr>
  </w:style>
  <w:style w:type="paragraph" w:customStyle="1" w:styleId="Paragraphetextedefaut">
    <w:name w:val="Paragraphe texte defaut"/>
    <w:basedOn w:val="Normal"/>
    <w:uiPriority w:val="99"/>
    <w:rsid w:val="00B0523E"/>
    <w:pPr>
      <w:suppressAutoHyphens/>
      <w:autoSpaceDE w:val="0"/>
      <w:autoSpaceDN w:val="0"/>
      <w:adjustRightInd w:val="0"/>
      <w:spacing w:after="0" w:line="260" w:lineRule="atLeast"/>
      <w:textAlignment w:val="center"/>
    </w:pPr>
    <w:rPr>
      <w:rFonts w:ascii="Arial" w:hAnsi="Arial" w:cs="Arial"/>
      <w:color w:val="6F6F6E"/>
      <w:sz w:val="20"/>
      <w:szCs w:val="20"/>
    </w:rPr>
  </w:style>
  <w:style w:type="paragraph" w:customStyle="1" w:styleId="Paragraphestandard">
    <w:name w:val="[Paragraphe standard]"/>
    <w:basedOn w:val="Normal"/>
    <w:uiPriority w:val="99"/>
    <w:rsid w:val="00B0523E"/>
    <w:pPr>
      <w:autoSpaceDE w:val="0"/>
      <w:autoSpaceDN w:val="0"/>
      <w:adjustRightInd w:val="0"/>
      <w:spacing w:after="0" w:line="288" w:lineRule="auto"/>
      <w:jc w:val="left"/>
      <w:textAlignment w:val="center"/>
    </w:pPr>
    <w:rPr>
      <w:rFonts w:ascii="MinionPro-Regular" w:hAnsi="MinionPro-Regular" w:cs="MinionPro-Regular"/>
      <w:color w:val="000000"/>
      <w:sz w:val="24"/>
      <w:szCs w:val="24"/>
    </w:rPr>
  </w:style>
  <w:style w:type="character" w:customStyle="1" w:styleId="Textestandard">
    <w:name w:val="Texte standard"/>
    <w:basedOn w:val="Policepardfaut"/>
    <w:uiPriority w:val="99"/>
    <w:rsid w:val="00B0523E"/>
    <w:rPr>
      <w:rFonts w:ascii="Arial" w:hAnsi="Arial" w:cs="Arial"/>
      <w:color w:val="6F6F6E"/>
      <w:spacing w:val="0"/>
      <w:sz w:val="20"/>
      <w:szCs w:val="20"/>
      <w:u w:val="none"/>
      <w:vertAlign w:val="baseline"/>
    </w:rPr>
  </w:style>
  <w:style w:type="character" w:customStyle="1" w:styleId="Sous-titreNFC">
    <w:name w:val="Sous-titre NFC"/>
    <w:basedOn w:val="Policepardfaut"/>
    <w:uiPriority w:val="99"/>
    <w:rsid w:val="00B0523E"/>
    <w:rPr>
      <w:rFonts w:ascii="Arial" w:hAnsi="Arial" w:cs="Arial"/>
      <w:b/>
      <w:bCs/>
      <w:color w:val="000000"/>
      <w:spacing w:val="0"/>
      <w:sz w:val="24"/>
      <w:szCs w:val="24"/>
      <w:u w:val="none"/>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990933">
      <w:bodyDiv w:val="1"/>
      <w:marLeft w:val="0"/>
      <w:marRight w:val="0"/>
      <w:marTop w:val="0"/>
      <w:marBottom w:val="0"/>
      <w:divBdr>
        <w:top w:val="none" w:sz="0" w:space="0" w:color="auto"/>
        <w:left w:val="none" w:sz="0" w:space="0" w:color="auto"/>
        <w:bottom w:val="none" w:sz="0" w:space="0" w:color="auto"/>
        <w:right w:val="none" w:sz="0" w:space="0" w:color="auto"/>
      </w:divBdr>
    </w:div>
    <w:div w:id="524177204">
      <w:bodyDiv w:val="1"/>
      <w:marLeft w:val="0"/>
      <w:marRight w:val="0"/>
      <w:marTop w:val="0"/>
      <w:marBottom w:val="0"/>
      <w:divBdr>
        <w:top w:val="none" w:sz="0" w:space="0" w:color="auto"/>
        <w:left w:val="none" w:sz="0" w:space="0" w:color="auto"/>
        <w:bottom w:val="none" w:sz="0" w:space="0" w:color="auto"/>
        <w:right w:val="none" w:sz="0" w:space="0" w:color="auto"/>
      </w:divBdr>
    </w:div>
    <w:div w:id="834105630">
      <w:bodyDiv w:val="1"/>
      <w:marLeft w:val="0"/>
      <w:marRight w:val="0"/>
      <w:marTop w:val="0"/>
      <w:marBottom w:val="0"/>
      <w:divBdr>
        <w:top w:val="none" w:sz="0" w:space="0" w:color="auto"/>
        <w:left w:val="none" w:sz="0" w:space="0" w:color="auto"/>
        <w:bottom w:val="none" w:sz="0" w:space="0" w:color="auto"/>
        <w:right w:val="none" w:sz="0" w:space="0" w:color="auto"/>
      </w:divBdr>
    </w:div>
    <w:div w:id="857233446">
      <w:bodyDiv w:val="1"/>
      <w:marLeft w:val="0"/>
      <w:marRight w:val="0"/>
      <w:marTop w:val="0"/>
      <w:marBottom w:val="0"/>
      <w:divBdr>
        <w:top w:val="none" w:sz="0" w:space="0" w:color="auto"/>
        <w:left w:val="none" w:sz="0" w:space="0" w:color="auto"/>
        <w:bottom w:val="none" w:sz="0" w:space="0" w:color="auto"/>
        <w:right w:val="none" w:sz="0" w:space="0" w:color="auto"/>
      </w:divBdr>
    </w:div>
    <w:div w:id="1713311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oter" Target="footer1.xml"/><Relationship Id="rId55"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eader" Target="header2.xml"/><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eader" Target="header1.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3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06FE9E0E38D4114835091C823A3D5F2"/>
        <w:category>
          <w:name w:val="Général"/>
          <w:gallery w:val="placeholder"/>
        </w:category>
        <w:types>
          <w:type w:val="bbPlcHdr"/>
        </w:types>
        <w:behaviors>
          <w:behavior w:val="content"/>
        </w:behaviors>
        <w:guid w:val="{C210B483-0B9E-4F36-AB25-C66347ABA220}"/>
      </w:docPartPr>
      <w:docPartBody>
        <w:p w:rsidR="00C12905" w:rsidRDefault="008C181C" w:rsidP="008C181C">
          <w:pPr>
            <w:pStyle w:val="206FE9E0E38D4114835091C823A3D5F2"/>
          </w:pPr>
          <w:r>
            <w:rPr>
              <w:rFonts w:asciiTheme="majorHAnsi" w:eastAsiaTheme="majorEastAsia" w:hAnsiTheme="majorHAnsi" w:cstheme="majorBidi"/>
              <w:color w:val="4472C4" w:themeColor="accent1"/>
              <w:sz w:val="88"/>
              <w:szCs w:val="88"/>
            </w:rPr>
            <w:t>[Titre du document]</w:t>
          </w:r>
        </w:p>
      </w:docPartBody>
    </w:docPart>
    <w:docPart>
      <w:docPartPr>
        <w:name w:val="2E3A88354CC6402DA6DDCC4864F7C517"/>
        <w:category>
          <w:name w:val="Général"/>
          <w:gallery w:val="placeholder"/>
        </w:category>
        <w:types>
          <w:type w:val="bbPlcHdr"/>
        </w:types>
        <w:behaviors>
          <w:behavior w:val="content"/>
        </w:behaviors>
        <w:guid w:val="{04324C83-9811-45DF-959C-DD75652C6DA0}"/>
      </w:docPartPr>
      <w:docPartBody>
        <w:p w:rsidR="00C12905" w:rsidRDefault="008C181C" w:rsidP="008C181C">
          <w:pPr>
            <w:pStyle w:val="2E3A88354CC6402DA6DDCC4864F7C517"/>
          </w:pPr>
          <w:r>
            <w:rPr>
              <w:color w:val="2F5496" w:themeColor="accent1" w:themeShade="BF"/>
              <w:sz w:val="24"/>
              <w:szCs w:val="24"/>
            </w:rPr>
            <w:t>[Sous-titre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fortaa">
    <w:panose1 w:val="00000500000000000000"/>
    <w:charset w:val="00"/>
    <w:family w:val="auto"/>
    <w:pitch w:val="variable"/>
    <w:sig w:usb0="20000287"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81C"/>
    <w:rsid w:val="00093FE7"/>
    <w:rsid w:val="006B6027"/>
    <w:rsid w:val="007E6DB9"/>
    <w:rsid w:val="008C181C"/>
    <w:rsid w:val="00A75859"/>
    <w:rsid w:val="00B1445A"/>
    <w:rsid w:val="00C12905"/>
    <w:rsid w:val="00C35408"/>
    <w:rsid w:val="00DE66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206FE9E0E38D4114835091C823A3D5F2">
    <w:name w:val="206FE9E0E38D4114835091C823A3D5F2"/>
    <w:rsid w:val="008C181C"/>
  </w:style>
  <w:style w:type="paragraph" w:customStyle="1" w:styleId="2E3A88354CC6402DA6DDCC4864F7C517">
    <w:name w:val="2E3A88354CC6402DA6DDCC4864F7C517"/>
    <w:rsid w:val="008C18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ème Office">
  <a:themeElements>
    <a:clrScheme name="Couleurs AXEM Technology">
      <a:dk1>
        <a:srgbClr val="191919"/>
      </a:dk1>
      <a:lt1>
        <a:sysClr val="window" lastClr="FFFFFF"/>
      </a:lt1>
      <a:dk2>
        <a:srgbClr val="585858"/>
      </a:dk2>
      <a:lt2>
        <a:srgbClr val="E7E6E6"/>
      </a:lt2>
      <a:accent1>
        <a:srgbClr val="347DC1"/>
      </a:accent1>
      <a:accent2>
        <a:srgbClr val="ED7D31"/>
      </a:accent2>
      <a:accent3>
        <a:srgbClr val="87888A"/>
      </a:accent3>
      <a:accent4>
        <a:srgbClr val="FFC000"/>
      </a:accent4>
      <a:accent5>
        <a:srgbClr val="4472C4"/>
      </a:accent5>
      <a:accent6>
        <a:srgbClr val="70AD47"/>
      </a:accent6>
      <a:hlink>
        <a:srgbClr val="0563C1"/>
      </a:hlink>
      <a:folHlink>
        <a:srgbClr val="954F72"/>
      </a:folHlink>
    </a:clrScheme>
    <a:fontScheme name="Police AXEM Technology">
      <a:majorFont>
        <a:latin typeface="Comfortaa"/>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2018-09-03T00:00:00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34E1DE-9E20-466D-A05F-0408B8DC5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1529</Words>
  <Characters>8413</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MBA5-P23</vt:lpstr>
    </vt:vector>
  </TitlesOfParts>
  <Company>AEM Technology</Company>
  <LinksUpToDate>false</LinksUpToDate>
  <CharactersWithSpaces>9923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MBA5-P22 V8</dc:title>
  <dc:subject>User guide</dc:subject>
  <dc:creator>AXEM Technology</dc:creator>
  <cp:keywords/>
  <dc:description/>
  <cp:lastModifiedBy>Cynthia Loup</cp:lastModifiedBy>
  <cp:revision>2</cp:revision>
  <cp:lastPrinted>2020-09-03T07:08:00Z</cp:lastPrinted>
  <dcterms:created xsi:type="dcterms:W3CDTF">2021-04-01T10:06:00Z</dcterms:created>
  <dcterms:modified xsi:type="dcterms:W3CDTF">2021-04-01T10:06:00Z</dcterms:modified>
</cp:coreProperties>
</file>